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455D" w14:textId="48778801" w:rsidR="00876116" w:rsidRDefault="00876116" w:rsidP="00876116"/>
    <w:p w14:paraId="213FDA2D" w14:textId="77777777" w:rsidR="00876116" w:rsidRDefault="00876116" w:rsidP="00876116"/>
    <w:p w14:paraId="29A1BE93" w14:textId="77777777" w:rsidR="00876116" w:rsidRDefault="00876116" w:rsidP="00876116"/>
    <w:p w14:paraId="3D18D928" w14:textId="77777777" w:rsidR="00876116" w:rsidRDefault="00876116" w:rsidP="00876116"/>
    <w:p w14:paraId="54A93F91" w14:textId="28267EF6" w:rsidR="0064103E" w:rsidRPr="00C55FF6" w:rsidRDefault="0064103E" w:rsidP="0064103E">
      <w:pPr>
        <w:pStyle w:val="Overskrift1"/>
      </w:pPr>
      <w:r>
        <w:t>Møde i styregruppen for ”</w:t>
      </w:r>
      <w:r w:rsidR="001B5792">
        <w:t>Strategisk Partnerskab om Uddannelse”</w:t>
      </w:r>
      <w:r>
        <w:t xml:space="preserve">                                                   </w:t>
      </w:r>
    </w:p>
    <w:p w14:paraId="72A71F1B" w14:textId="0C432B66" w:rsidR="00FF224E" w:rsidRPr="00492CED" w:rsidRDefault="00775BB3" w:rsidP="00F851BF">
      <w:r>
        <w:t xml:space="preserve">Tirsdag den 31. august </w:t>
      </w:r>
      <w:r w:rsidR="0064103E">
        <w:t xml:space="preserve">2022 kl. </w:t>
      </w:r>
      <w:r>
        <w:t>9.00-</w:t>
      </w:r>
      <w:r w:rsidR="0064103E">
        <w:t>10</w:t>
      </w:r>
      <w:r w:rsidR="00E506F2">
        <w:t>.30</w:t>
      </w:r>
    </w:p>
    <w:p w14:paraId="106149C5" w14:textId="77777777" w:rsidR="00866EB5" w:rsidRDefault="00866EB5" w:rsidP="00A643DF">
      <w:pPr>
        <w:rPr>
          <w:sz w:val="18"/>
          <w:szCs w:val="18"/>
        </w:rPr>
      </w:pPr>
    </w:p>
    <w:p w14:paraId="7F57C0E3" w14:textId="77777777" w:rsidR="00FF224E" w:rsidRPr="009F7EAB" w:rsidRDefault="00FF224E" w:rsidP="00A643DF">
      <w:pPr>
        <w:rPr>
          <w:sz w:val="18"/>
          <w:szCs w:val="18"/>
        </w:rPr>
      </w:pPr>
    </w:p>
    <w:tbl>
      <w:tblPr>
        <w:tblStyle w:val="Tabel-Gitter"/>
        <w:tblpPr w:leftFromText="141" w:rightFromText="141" w:vertAnchor="text" w:tblpY="1"/>
        <w:tblOverlap w:val="nev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5812"/>
      </w:tblGrid>
      <w:tr w:rsidR="009F7EAB" w:rsidRPr="009F7EAB" w14:paraId="03C17186" w14:textId="77777777" w:rsidTr="463D9E1C">
        <w:tc>
          <w:tcPr>
            <w:tcW w:w="1134" w:type="dxa"/>
            <w:tcMar>
              <w:left w:w="0" w:type="dxa"/>
            </w:tcMar>
          </w:tcPr>
          <w:p w14:paraId="648FB8C0" w14:textId="77777777" w:rsidR="009F7EAB" w:rsidRPr="009F7EAB" w:rsidRDefault="009F7EAB" w:rsidP="009F7EAB">
            <w:pPr>
              <w:rPr>
                <w:sz w:val="18"/>
                <w:szCs w:val="18"/>
              </w:rPr>
            </w:pPr>
            <w:bookmarkStart w:id="0" w:name="SD_LAN_Participants"/>
            <w:r w:rsidRPr="009F7EAB">
              <w:rPr>
                <w:sz w:val="18"/>
                <w:szCs w:val="18"/>
              </w:rPr>
              <w:t>Til stede</w:t>
            </w:r>
            <w:bookmarkEnd w:id="0"/>
            <w:r w:rsidRPr="009F7EAB">
              <w:rPr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389425DF" w14:textId="767A4F89" w:rsidR="00E55064" w:rsidRPr="00E37A28" w:rsidRDefault="001B5792" w:rsidP="00E55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Styregruppen: </w:t>
            </w:r>
            <w:r w:rsidR="00E55064" w:rsidRPr="00E37A28">
              <w:rPr>
                <w:sz w:val="16"/>
                <w:szCs w:val="16"/>
              </w:rPr>
              <w:t>Niels Milo</w:t>
            </w:r>
            <w:r>
              <w:rPr>
                <w:sz w:val="16"/>
                <w:szCs w:val="16"/>
              </w:rPr>
              <w:t xml:space="preserve"> Poulsen</w:t>
            </w:r>
            <w:r w:rsidR="00E55064" w:rsidRPr="00E37A28">
              <w:rPr>
                <w:sz w:val="16"/>
                <w:szCs w:val="16"/>
              </w:rPr>
              <w:t xml:space="preserve"> (Halsnæs Kommune), Clea Hinrichsen (Københavns Kommune), Susanne Poulsen</w:t>
            </w:r>
            <w:r w:rsidR="00E55064">
              <w:rPr>
                <w:sz w:val="16"/>
                <w:szCs w:val="16"/>
              </w:rPr>
              <w:t xml:space="preserve"> (Rigshospitalet)</w:t>
            </w:r>
            <w:r w:rsidR="00E55064" w:rsidRPr="00E37A28">
              <w:rPr>
                <w:sz w:val="16"/>
                <w:szCs w:val="16"/>
              </w:rPr>
              <w:t>, Jeppe Rosengård Poulsen (SOSU H), Gitte Brodersen (SOSU H), Jakob Harder (KP)</w:t>
            </w:r>
            <w:r>
              <w:rPr>
                <w:sz w:val="16"/>
                <w:szCs w:val="16"/>
              </w:rPr>
              <w:t xml:space="preserve"> og</w:t>
            </w:r>
            <w:r w:rsidR="00E55064" w:rsidRPr="00E37A28">
              <w:rPr>
                <w:sz w:val="16"/>
                <w:szCs w:val="16"/>
              </w:rPr>
              <w:t xml:space="preserve"> Annegrete Juul (KP)</w:t>
            </w:r>
            <w:r w:rsidR="00E55064">
              <w:rPr>
                <w:sz w:val="16"/>
                <w:szCs w:val="16"/>
              </w:rPr>
              <w:t xml:space="preserve"> </w:t>
            </w:r>
          </w:p>
          <w:p w14:paraId="267DAF1C" w14:textId="61E22F3B" w:rsidR="00E55064" w:rsidRDefault="3E759E18" w:rsidP="00E55064">
            <w:pPr>
              <w:rPr>
                <w:sz w:val="16"/>
                <w:szCs w:val="16"/>
              </w:rPr>
            </w:pPr>
            <w:r w:rsidRPr="463D9E1C">
              <w:rPr>
                <w:sz w:val="16"/>
                <w:szCs w:val="16"/>
              </w:rPr>
              <w:t xml:space="preserve">Fra sekretariatet: Henrik Dyrholm </w:t>
            </w:r>
            <w:r w:rsidR="1A3F55CA" w:rsidRPr="463D9E1C">
              <w:rPr>
                <w:sz w:val="16"/>
                <w:szCs w:val="16"/>
              </w:rPr>
              <w:t xml:space="preserve">Bech </w:t>
            </w:r>
            <w:r w:rsidRPr="463D9E1C">
              <w:rPr>
                <w:sz w:val="16"/>
                <w:szCs w:val="16"/>
              </w:rPr>
              <w:t>(KKR), Trine Fuglsang (KP), Mathilde Mølgaard Bech-Larsen (KP) og Pernille Hvid Bergmann (SOSU H)</w:t>
            </w:r>
          </w:p>
          <w:p w14:paraId="78AF9A5A" w14:textId="6AF79ECE" w:rsidR="009F7EAB" w:rsidRPr="009F7EAB" w:rsidRDefault="009F7EAB" w:rsidP="00265779">
            <w:pPr>
              <w:rPr>
                <w:sz w:val="18"/>
                <w:szCs w:val="18"/>
              </w:rPr>
            </w:pPr>
          </w:p>
        </w:tc>
      </w:tr>
      <w:tr w:rsidR="009F7EAB" w:rsidRPr="009F7EAB" w14:paraId="0725E0F9" w14:textId="77777777" w:rsidTr="463D9E1C">
        <w:tc>
          <w:tcPr>
            <w:tcW w:w="1134" w:type="dxa"/>
            <w:tcMar>
              <w:left w:w="0" w:type="dxa"/>
            </w:tcMar>
          </w:tcPr>
          <w:p w14:paraId="2F2CDADA" w14:textId="77777777" w:rsidR="009F7EAB" w:rsidRPr="009F7EAB" w:rsidRDefault="009F7EAB" w:rsidP="009F7EAB">
            <w:pPr>
              <w:rPr>
                <w:sz w:val="18"/>
                <w:szCs w:val="18"/>
              </w:rPr>
            </w:pPr>
            <w:bookmarkStart w:id="1" w:name="SD_LAN_Absent"/>
            <w:r w:rsidRPr="009F7EAB">
              <w:rPr>
                <w:sz w:val="18"/>
                <w:szCs w:val="18"/>
              </w:rPr>
              <w:t>Afbud</w:t>
            </w:r>
            <w:bookmarkEnd w:id="1"/>
            <w:r w:rsidRPr="009F7EAB">
              <w:rPr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66D4A75F" w14:textId="0D7DC65E" w:rsidR="009F7EAB" w:rsidRPr="00265779" w:rsidRDefault="006A733D" w:rsidP="003C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Tine Gram (Furesø Kommune), Charlotte Hess (Region H) og Randi Brinckmann</w:t>
            </w:r>
            <w:r w:rsidR="00775BB3">
              <w:rPr>
                <w:sz w:val="16"/>
                <w:szCs w:val="16"/>
              </w:rPr>
              <w:t xml:space="preserve"> (KP)</w:t>
            </w:r>
          </w:p>
        </w:tc>
      </w:tr>
      <w:tr w:rsidR="009F7EAB" w:rsidRPr="009F7EAB" w14:paraId="7DF287EC" w14:textId="77777777" w:rsidTr="463D9E1C">
        <w:tc>
          <w:tcPr>
            <w:tcW w:w="1134" w:type="dxa"/>
            <w:tcMar>
              <w:left w:w="0" w:type="dxa"/>
            </w:tcMar>
          </w:tcPr>
          <w:p w14:paraId="533474CA" w14:textId="77777777" w:rsidR="009F7EAB" w:rsidRPr="009F7EAB" w:rsidRDefault="009F7EAB" w:rsidP="009F7EAB">
            <w:pPr>
              <w:rPr>
                <w:sz w:val="18"/>
                <w:szCs w:val="18"/>
              </w:rPr>
            </w:pPr>
            <w:bookmarkStart w:id="2" w:name="SD_LAN_Mødeleder"/>
            <w:r w:rsidRPr="009F7EAB">
              <w:rPr>
                <w:sz w:val="18"/>
                <w:szCs w:val="18"/>
              </w:rPr>
              <w:t>Mødeleder</w:t>
            </w:r>
            <w:bookmarkEnd w:id="2"/>
            <w:r w:rsidRPr="009F7EAB">
              <w:rPr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1E715C66" w14:textId="256D3F21" w:rsidR="009F7EAB" w:rsidRPr="00265779" w:rsidRDefault="006213B2" w:rsidP="003C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Niels Milo Poulsen (formand)</w:t>
            </w:r>
          </w:p>
        </w:tc>
      </w:tr>
      <w:tr w:rsidR="009F7EAB" w:rsidRPr="009F7EAB" w14:paraId="1B95AB17" w14:textId="77777777" w:rsidTr="463D9E1C">
        <w:tc>
          <w:tcPr>
            <w:tcW w:w="1134" w:type="dxa"/>
            <w:tcMar>
              <w:left w:w="0" w:type="dxa"/>
            </w:tcMar>
          </w:tcPr>
          <w:p w14:paraId="5C5564E4" w14:textId="77777777" w:rsidR="009F7EAB" w:rsidRPr="009F7EAB" w:rsidRDefault="009F7EAB" w:rsidP="009F7EAB">
            <w:pPr>
              <w:rPr>
                <w:sz w:val="18"/>
                <w:szCs w:val="18"/>
              </w:rPr>
            </w:pPr>
            <w:bookmarkStart w:id="3" w:name="SD_LAN_Referent"/>
            <w:r w:rsidRPr="009F7EAB">
              <w:rPr>
                <w:sz w:val="18"/>
                <w:szCs w:val="18"/>
              </w:rPr>
              <w:t>Referent</w:t>
            </w:r>
            <w:bookmarkEnd w:id="3"/>
            <w:r w:rsidRPr="009F7EAB">
              <w:rPr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530C57EB" w14:textId="6DB4AB47" w:rsidR="009F7EAB" w:rsidRPr="00265779" w:rsidRDefault="00BC1ED6" w:rsidP="003C355A">
            <w:pPr>
              <w:rPr>
                <w:sz w:val="16"/>
                <w:szCs w:val="16"/>
              </w:rPr>
            </w:pPr>
            <w:r w:rsidRPr="00265779">
              <w:rPr>
                <w:sz w:val="16"/>
                <w:szCs w:val="16"/>
              </w:rPr>
              <w:t>Trine Fuglsang</w:t>
            </w:r>
          </w:p>
        </w:tc>
      </w:tr>
      <w:tr w:rsidR="00BC1ED6" w:rsidRPr="009F7EAB" w14:paraId="4A9CA2D9" w14:textId="77777777" w:rsidTr="463D9E1C">
        <w:tc>
          <w:tcPr>
            <w:tcW w:w="1134" w:type="dxa"/>
            <w:tcMar>
              <w:left w:w="0" w:type="dxa"/>
            </w:tcMar>
          </w:tcPr>
          <w:p w14:paraId="120EC955" w14:textId="77777777" w:rsidR="00BC1ED6" w:rsidRPr="009F7EAB" w:rsidRDefault="00BC1ED6" w:rsidP="009F7EAB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C4E804B" w14:textId="77777777" w:rsidR="00BC1ED6" w:rsidRDefault="00BC1ED6" w:rsidP="003C355A">
            <w:pPr>
              <w:rPr>
                <w:sz w:val="18"/>
                <w:szCs w:val="18"/>
              </w:rPr>
            </w:pPr>
          </w:p>
        </w:tc>
      </w:tr>
      <w:tr w:rsidR="00BE0233" w:rsidRPr="009F7EAB" w14:paraId="0CEBFB19" w14:textId="77777777" w:rsidTr="463D9E1C">
        <w:tc>
          <w:tcPr>
            <w:tcW w:w="1134" w:type="dxa"/>
            <w:tcMar>
              <w:left w:w="0" w:type="dxa"/>
            </w:tcMar>
          </w:tcPr>
          <w:p w14:paraId="06FD15D4" w14:textId="77777777" w:rsidR="00BE0233" w:rsidRDefault="00BE0233" w:rsidP="009F7EAB">
            <w:pPr>
              <w:rPr>
                <w:sz w:val="18"/>
                <w:szCs w:val="18"/>
              </w:rPr>
            </w:pPr>
          </w:p>
          <w:p w14:paraId="7AC1A737" w14:textId="540CB809" w:rsidR="00BE0233" w:rsidRPr="009F7EAB" w:rsidRDefault="00BE0233" w:rsidP="009F7EAB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7238ED14" w14:textId="77777777" w:rsidR="00BE0233" w:rsidRDefault="00BE0233" w:rsidP="003C355A">
            <w:pPr>
              <w:rPr>
                <w:sz w:val="18"/>
                <w:szCs w:val="18"/>
              </w:rPr>
            </w:pPr>
          </w:p>
        </w:tc>
      </w:tr>
    </w:tbl>
    <w:p w14:paraId="57D1473A" w14:textId="77777777" w:rsidR="00FF224E" w:rsidRDefault="00FF224E" w:rsidP="009F7EAB"/>
    <w:p w14:paraId="12A66CEA" w14:textId="77777777" w:rsidR="00FF224E" w:rsidRDefault="00FF224E" w:rsidP="009F7EAB"/>
    <w:p w14:paraId="15AD159E" w14:textId="77777777" w:rsidR="00876116" w:rsidRDefault="00876116" w:rsidP="009F7EAB"/>
    <w:p w14:paraId="2C230240" w14:textId="77777777" w:rsidR="00876116" w:rsidRDefault="00876116" w:rsidP="009F7EAB"/>
    <w:p w14:paraId="561A1F66" w14:textId="77777777" w:rsidR="00876116" w:rsidRDefault="00876116" w:rsidP="009F7EAB"/>
    <w:p w14:paraId="43337734" w14:textId="77777777" w:rsidR="00876116" w:rsidRDefault="00876116" w:rsidP="00177D19"/>
    <w:p w14:paraId="2870D5FE" w14:textId="77777777" w:rsidR="00FF224E" w:rsidRDefault="00FF224E" w:rsidP="00177D19"/>
    <w:p w14:paraId="0BCE2B6C" w14:textId="77777777" w:rsidR="00FF224E" w:rsidRDefault="00FF224E" w:rsidP="00177D19"/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left w:w="142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FF224E" w:rsidRPr="00492CED" w14:paraId="0DB1D58D" w14:textId="77777777" w:rsidTr="61D9D80F">
        <w:trPr>
          <w:tblHeader/>
        </w:trPr>
        <w:tc>
          <w:tcPr>
            <w:tcW w:w="2127" w:type="dxa"/>
            <w:tcMar>
              <w:top w:w="60" w:type="dxa"/>
              <w:left w:w="0" w:type="dxa"/>
              <w:bottom w:w="60" w:type="dxa"/>
            </w:tcMar>
          </w:tcPr>
          <w:p w14:paraId="7F647FE9" w14:textId="77777777" w:rsidR="00FF224E" w:rsidRPr="00492CED" w:rsidRDefault="00FF224E" w:rsidP="003C355A">
            <w:pPr>
              <w:rPr>
                <w:b/>
                <w:szCs w:val="20"/>
              </w:rPr>
            </w:pPr>
            <w:bookmarkStart w:id="4" w:name="SD_LAN_Agenda"/>
            <w:r w:rsidRPr="00492CED">
              <w:rPr>
                <w:b/>
                <w:szCs w:val="20"/>
              </w:rPr>
              <w:t>Dagsorden</w:t>
            </w:r>
            <w:bookmarkEnd w:id="4"/>
          </w:p>
        </w:tc>
        <w:tc>
          <w:tcPr>
            <w:tcW w:w="7229" w:type="dxa"/>
            <w:tcMar>
              <w:top w:w="60" w:type="dxa"/>
              <w:bottom w:w="60" w:type="dxa"/>
            </w:tcMar>
          </w:tcPr>
          <w:p w14:paraId="4D8BF7E4" w14:textId="77777777" w:rsidR="00FF224E" w:rsidRPr="00876116" w:rsidRDefault="00F851BF" w:rsidP="00876116">
            <w:pPr>
              <w:rPr>
                <w:b/>
              </w:rPr>
            </w:pPr>
            <w:r>
              <w:rPr>
                <w:b/>
              </w:rPr>
              <w:t>Referat</w:t>
            </w:r>
          </w:p>
        </w:tc>
      </w:tr>
      <w:tr w:rsidR="00FF224E" w:rsidRPr="009733E6" w14:paraId="39600D39" w14:textId="77777777" w:rsidTr="61D9D80F">
        <w:tc>
          <w:tcPr>
            <w:tcW w:w="2127" w:type="dxa"/>
            <w:tcBorders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7A5A2F07" w14:textId="481041AA" w:rsidR="00FF224E" w:rsidRPr="009733E6" w:rsidRDefault="00DA7C03" w:rsidP="009F486C">
            <w:pPr>
              <w:pStyle w:val="Opstilling-talellerbogst"/>
              <w:numPr>
                <w:ilvl w:val="0"/>
                <w:numId w:val="40"/>
              </w:numPr>
              <w:jc w:val="both"/>
            </w:pPr>
            <w:r w:rsidRPr="00AE18D9">
              <w:rPr>
                <w:sz w:val="18"/>
                <w:szCs w:val="18"/>
              </w:rPr>
              <w:t xml:space="preserve">Konstituering af styregruppen  </w:t>
            </w:r>
          </w:p>
        </w:tc>
        <w:tc>
          <w:tcPr>
            <w:tcW w:w="7229" w:type="dxa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14:paraId="0E3DFDB8" w14:textId="50557376" w:rsidR="001545F2" w:rsidRDefault="009F486C" w:rsidP="00AD7782">
            <w:pPr>
              <w:rPr>
                <w:sz w:val="18"/>
                <w:szCs w:val="18"/>
              </w:rPr>
            </w:pPr>
            <w:r w:rsidRPr="009F486C">
              <w:rPr>
                <w:sz w:val="18"/>
                <w:szCs w:val="18"/>
              </w:rPr>
              <w:t>Styregruppen</w:t>
            </w:r>
            <w:r w:rsidR="008619F1">
              <w:rPr>
                <w:sz w:val="18"/>
                <w:szCs w:val="18"/>
              </w:rPr>
              <w:t xml:space="preserve"> drøftede ambitionerne </w:t>
            </w:r>
            <w:r w:rsidR="002A0AFB">
              <w:rPr>
                <w:sz w:val="18"/>
                <w:szCs w:val="18"/>
              </w:rPr>
              <w:t>for arbejdet</w:t>
            </w:r>
            <w:r w:rsidR="008619F1">
              <w:rPr>
                <w:sz w:val="18"/>
                <w:szCs w:val="18"/>
              </w:rPr>
              <w:t xml:space="preserve"> i resten af 2022 og 2023</w:t>
            </w:r>
            <w:r w:rsidR="00820AE0">
              <w:rPr>
                <w:sz w:val="18"/>
                <w:szCs w:val="18"/>
              </w:rPr>
              <w:t xml:space="preserve"> i forhold til at indfri partnerskabets formål</w:t>
            </w:r>
            <w:r w:rsidR="009F48AD">
              <w:rPr>
                <w:sz w:val="18"/>
                <w:szCs w:val="18"/>
              </w:rPr>
              <w:t>*</w:t>
            </w:r>
            <w:r w:rsidR="00820AE0">
              <w:rPr>
                <w:sz w:val="18"/>
                <w:szCs w:val="18"/>
              </w:rPr>
              <w:t>, som</w:t>
            </w:r>
            <w:r w:rsidR="00016DE6">
              <w:rPr>
                <w:sz w:val="18"/>
                <w:szCs w:val="18"/>
              </w:rPr>
              <w:t xml:space="preserve"> er at:</w:t>
            </w:r>
            <w:r w:rsidR="00820AE0">
              <w:rPr>
                <w:sz w:val="18"/>
                <w:szCs w:val="18"/>
              </w:rPr>
              <w:t xml:space="preserve"> </w:t>
            </w:r>
          </w:p>
          <w:p w14:paraId="530CBABA" w14:textId="77777777" w:rsidR="00016DE6" w:rsidRPr="00016DE6" w:rsidRDefault="00016DE6" w:rsidP="00016DE6">
            <w:pPr>
              <w:pStyle w:val="Opstilling-talellerbogst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016DE6">
              <w:rPr>
                <w:b/>
                <w:bCs/>
                <w:sz w:val="18"/>
                <w:szCs w:val="18"/>
              </w:rPr>
              <w:t>Levere evalueringsdata og analyser</w:t>
            </w:r>
            <w:r w:rsidRPr="00016DE6">
              <w:rPr>
                <w:sz w:val="18"/>
                <w:szCs w:val="18"/>
              </w:rPr>
              <w:t xml:space="preserve">, der bidrager til datainformerede handlinger, som styrker kvaliteten af praktikken og arbejdet med rekruttering. </w:t>
            </w:r>
          </w:p>
          <w:p w14:paraId="2A6452C1" w14:textId="77777777" w:rsidR="00016DE6" w:rsidRPr="00016DE6" w:rsidRDefault="00016DE6" w:rsidP="00016DE6">
            <w:pPr>
              <w:pStyle w:val="Opstilling-talellerbogst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016DE6">
              <w:rPr>
                <w:sz w:val="18"/>
                <w:szCs w:val="18"/>
              </w:rPr>
              <w:t xml:space="preserve">Komme med </w:t>
            </w:r>
            <w:r w:rsidRPr="00016DE6">
              <w:rPr>
                <w:b/>
                <w:bCs/>
                <w:sz w:val="18"/>
                <w:szCs w:val="18"/>
              </w:rPr>
              <w:t>strategiske anbefalinger og bud på løsningsforslag</w:t>
            </w:r>
            <w:r w:rsidRPr="00016DE6">
              <w:rPr>
                <w:sz w:val="18"/>
                <w:szCs w:val="18"/>
              </w:rPr>
              <w:t xml:space="preserve"> på områder, hvor flere partnere er forpligtet til at finde fælles løsninger.</w:t>
            </w:r>
          </w:p>
          <w:p w14:paraId="65C78024" w14:textId="77777777" w:rsidR="00016DE6" w:rsidRPr="00016DE6" w:rsidRDefault="00016DE6" w:rsidP="00016DE6">
            <w:pPr>
              <w:pStyle w:val="Opstilling-talellerbogst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016DE6">
              <w:rPr>
                <w:sz w:val="18"/>
                <w:szCs w:val="18"/>
              </w:rPr>
              <w:t xml:space="preserve">Bidrage til at </w:t>
            </w:r>
            <w:r w:rsidRPr="0072024D">
              <w:rPr>
                <w:b/>
                <w:bCs/>
                <w:sz w:val="18"/>
                <w:szCs w:val="18"/>
              </w:rPr>
              <w:t>løfte dagsordenen omkring data, analyser og praktikforløb i fora uden for partnerskabet</w:t>
            </w:r>
            <w:r w:rsidRPr="00016DE6">
              <w:rPr>
                <w:sz w:val="18"/>
                <w:szCs w:val="18"/>
              </w:rPr>
              <w:t xml:space="preserve">. </w:t>
            </w:r>
          </w:p>
          <w:p w14:paraId="318BD09A" w14:textId="77777777" w:rsidR="00016DE6" w:rsidRPr="00016DE6" w:rsidRDefault="00016DE6" w:rsidP="00016DE6">
            <w:pPr>
              <w:pStyle w:val="Opstilling-talellerbogst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016DE6">
              <w:rPr>
                <w:sz w:val="18"/>
                <w:szCs w:val="18"/>
              </w:rPr>
              <w:t xml:space="preserve">Formidle </w:t>
            </w:r>
            <w:r w:rsidRPr="006B269E">
              <w:rPr>
                <w:b/>
                <w:bCs/>
                <w:sz w:val="18"/>
                <w:szCs w:val="18"/>
              </w:rPr>
              <w:t>resultater og anbefalinger fra arbejdet i partnerskabet</w:t>
            </w:r>
            <w:r w:rsidRPr="00016DE6">
              <w:rPr>
                <w:sz w:val="18"/>
                <w:szCs w:val="18"/>
              </w:rPr>
              <w:t xml:space="preserve"> til alle kommuner, Region Hovedstaden og øvrige relevante aktører. </w:t>
            </w:r>
          </w:p>
          <w:p w14:paraId="325971E4" w14:textId="77777777" w:rsidR="00016DE6" w:rsidRDefault="00016DE6" w:rsidP="00AD7782">
            <w:pPr>
              <w:rPr>
                <w:sz w:val="18"/>
                <w:szCs w:val="18"/>
              </w:rPr>
            </w:pPr>
          </w:p>
          <w:p w14:paraId="6CB41F8D" w14:textId="57DBE92A" w:rsidR="00E901F5" w:rsidRDefault="00037CFA" w:rsidP="00AD7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blev </w:t>
            </w:r>
            <w:r w:rsidR="00E901F5">
              <w:rPr>
                <w:sz w:val="18"/>
                <w:szCs w:val="18"/>
              </w:rPr>
              <w:t>beslutte</w:t>
            </w:r>
            <w:r>
              <w:rPr>
                <w:sz w:val="18"/>
                <w:szCs w:val="18"/>
              </w:rPr>
              <w:t>t</w:t>
            </w:r>
            <w:r w:rsidR="00E901F5">
              <w:rPr>
                <w:sz w:val="18"/>
                <w:szCs w:val="18"/>
              </w:rPr>
              <w:t xml:space="preserve"> at</w:t>
            </w:r>
            <w:r>
              <w:rPr>
                <w:sz w:val="18"/>
                <w:szCs w:val="18"/>
              </w:rPr>
              <w:t xml:space="preserve"> styregruppen</w:t>
            </w:r>
            <w:r w:rsidR="00E901F5">
              <w:rPr>
                <w:sz w:val="18"/>
                <w:szCs w:val="18"/>
              </w:rPr>
              <w:t>:</w:t>
            </w:r>
          </w:p>
          <w:p w14:paraId="35609BB6" w14:textId="77777777" w:rsidR="005164C7" w:rsidRPr="005164C7" w:rsidRDefault="0020346A" w:rsidP="00456B88">
            <w:pPr>
              <w:pStyle w:val="Opstilling-punkttegn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t>ska</w:t>
            </w:r>
            <w:r w:rsidR="002A5C7E">
              <w:t>l</w:t>
            </w:r>
            <w:r w:rsidR="009C6CC9">
              <w:t xml:space="preserve"> </w:t>
            </w:r>
            <w:r w:rsidR="006C05B8" w:rsidRPr="00456B88">
              <w:rPr>
                <w:sz w:val="18"/>
                <w:szCs w:val="18"/>
              </w:rPr>
              <w:t xml:space="preserve">bidrage til </w:t>
            </w:r>
            <w:r w:rsidR="006C05B8" w:rsidRPr="00C4401C">
              <w:rPr>
                <w:sz w:val="18"/>
                <w:szCs w:val="18"/>
              </w:rPr>
              <w:t>at</w:t>
            </w:r>
            <w:r w:rsidR="00E00A3B" w:rsidRPr="00C4401C">
              <w:rPr>
                <w:sz w:val="18"/>
                <w:szCs w:val="18"/>
              </w:rPr>
              <w:t xml:space="preserve"> styrke</w:t>
            </w:r>
            <w:r w:rsidR="00E00A3B" w:rsidRPr="00456B88">
              <w:rPr>
                <w:i/>
                <w:iCs/>
                <w:sz w:val="18"/>
                <w:szCs w:val="18"/>
              </w:rPr>
              <w:t xml:space="preserve"> det ledelsesmæssige fokus på </w:t>
            </w:r>
            <w:r w:rsidR="001548F1" w:rsidRPr="00456B88">
              <w:rPr>
                <w:i/>
                <w:iCs/>
                <w:sz w:val="18"/>
                <w:szCs w:val="18"/>
              </w:rPr>
              <w:t>kvalitet i praktik</w:t>
            </w:r>
            <w:r w:rsidR="00B5480D" w:rsidRPr="00456B88">
              <w:rPr>
                <w:i/>
                <w:iCs/>
                <w:sz w:val="18"/>
                <w:szCs w:val="18"/>
              </w:rPr>
              <w:t xml:space="preserve"> og</w:t>
            </w:r>
            <w:r w:rsidR="003D6927">
              <w:rPr>
                <w:i/>
                <w:iCs/>
                <w:sz w:val="18"/>
                <w:szCs w:val="18"/>
              </w:rPr>
              <w:t xml:space="preserve">                       </w:t>
            </w:r>
          </w:p>
          <w:p w14:paraId="41621B20" w14:textId="2D946F22" w:rsidR="0072024D" w:rsidRPr="00574429" w:rsidRDefault="00B5480D" w:rsidP="003D6927">
            <w:pPr>
              <w:pStyle w:val="Opstilling-punkttegn"/>
              <w:tabs>
                <w:tab w:val="clear" w:pos="340"/>
              </w:tabs>
              <w:ind w:firstLine="0"/>
              <w:rPr>
                <w:sz w:val="18"/>
                <w:szCs w:val="18"/>
              </w:rPr>
            </w:pPr>
            <w:r w:rsidRPr="61D9D80F">
              <w:rPr>
                <w:i/>
                <w:iCs/>
                <w:sz w:val="18"/>
                <w:szCs w:val="18"/>
              </w:rPr>
              <w:t>organ</w:t>
            </w:r>
            <w:r w:rsidR="003D6927" w:rsidRPr="61D9D80F">
              <w:rPr>
                <w:i/>
                <w:iCs/>
                <w:sz w:val="18"/>
                <w:szCs w:val="18"/>
              </w:rPr>
              <w:t>i</w:t>
            </w:r>
            <w:r w:rsidRPr="61D9D80F">
              <w:rPr>
                <w:i/>
                <w:iCs/>
                <w:sz w:val="18"/>
                <w:szCs w:val="18"/>
              </w:rPr>
              <w:t>seringen af den</w:t>
            </w:r>
            <w:r w:rsidR="001548F1" w:rsidRPr="61D9D80F">
              <w:rPr>
                <w:i/>
                <w:iCs/>
                <w:sz w:val="18"/>
                <w:szCs w:val="18"/>
              </w:rPr>
              <w:t xml:space="preserve"> </w:t>
            </w:r>
            <w:r w:rsidR="001548F1" w:rsidRPr="00574429">
              <w:rPr>
                <w:sz w:val="18"/>
                <w:szCs w:val="18"/>
              </w:rPr>
              <w:t>gennem</w:t>
            </w:r>
            <w:r w:rsidR="006C05B8" w:rsidRPr="00574429">
              <w:rPr>
                <w:sz w:val="18"/>
                <w:szCs w:val="18"/>
              </w:rPr>
              <w:t xml:space="preserve"> datainformere </w:t>
            </w:r>
            <w:r w:rsidR="001548F1" w:rsidRPr="00574429">
              <w:rPr>
                <w:sz w:val="18"/>
                <w:szCs w:val="18"/>
              </w:rPr>
              <w:t xml:space="preserve">dialoger </w:t>
            </w:r>
            <w:r w:rsidR="008C1B80" w:rsidRPr="00574429">
              <w:rPr>
                <w:sz w:val="18"/>
                <w:szCs w:val="18"/>
              </w:rPr>
              <w:t xml:space="preserve">med partnere i </w:t>
            </w:r>
            <w:r w:rsidR="00686842" w:rsidRPr="00574429">
              <w:rPr>
                <w:sz w:val="18"/>
                <w:szCs w:val="18"/>
              </w:rPr>
              <w:t>bilaterale samarbejder og på den årlige partnerdag.</w:t>
            </w:r>
          </w:p>
          <w:p w14:paraId="7C6701B8" w14:textId="12F343E2" w:rsidR="007224C2" w:rsidRDefault="007D5859" w:rsidP="007224C2">
            <w:pPr>
              <w:pStyle w:val="Opstilling-punkttegn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224C2">
              <w:rPr>
                <w:sz w:val="18"/>
                <w:szCs w:val="18"/>
              </w:rPr>
              <w:t xml:space="preserve">Skal </w:t>
            </w:r>
            <w:r w:rsidR="001E2AEF" w:rsidRPr="00C4401C">
              <w:rPr>
                <w:sz w:val="18"/>
                <w:szCs w:val="18"/>
              </w:rPr>
              <w:t>understøtte</w:t>
            </w:r>
            <w:r w:rsidR="004D1828" w:rsidRPr="00C4401C">
              <w:rPr>
                <w:sz w:val="18"/>
                <w:szCs w:val="18"/>
              </w:rPr>
              <w:t xml:space="preserve"> og</w:t>
            </w:r>
            <w:r w:rsidR="001E2AEF" w:rsidRPr="00C4401C">
              <w:rPr>
                <w:sz w:val="18"/>
                <w:szCs w:val="18"/>
              </w:rPr>
              <w:t xml:space="preserve"> inspirere til</w:t>
            </w:r>
            <w:r w:rsidR="004D1828" w:rsidRPr="00C4401C">
              <w:rPr>
                <w:sz w:val="18"/>
                <w:szCs w:val="18"/>
              </w:rPr>
              <w:t>, at der ske</w:t>
            </w:r>
            <w:r w:rsidR="007224C2" w:rsidRPr="00C4401C">
              <w:rPr>
                <w:sz w:val="18"/>
                <w:szCs w:val="18"/>
              </w:rPr>
              <w:t>r</w:t>
            </w:r>
            <w:r w:rsidR="004D1828" w:rsidRPr="007224C2">
              <w:rPr>
                <w:i/>
                <w:iCs/>
                <w:sz w:val="18"/>
                <w:szCs w:val="18"/>
              </w:rPr>
              <w:t xml:space="preserve"> </w:t>
            </w:r>
            <w:r w:rsidRPr="007224C2">
              <w:rPr>
                <w:i/>
                <w:iCs/>
                <w:sz w:val="18"/>
                <w:szCs w:val="18"/>
              </w:rPr>
              <w:t>konceptudvikling</w:t>
            </w:r>
            <w:r w:rsidRPr="007224C2">
              <w:rPr>
                <w:sz w:val="18"/>
                <w:szCs w:val="18"/>
              </w:rPr>
              <w:t xml:space="preserve"> med afsæt </w:t>
            </w:r>
            <w:r w:rsidR="007224C2" w:rsidRPr="007224C2">
              <w:rPr>
                <w:sz w:val="18"/>
                <w:szCs w:val="18"/>
              </w:rPr>
              <w:t xml:space="preserve">i </w:t>
            </w:r>
            <w:r w:rsidRPr="007224C2">
              <w:rPr>
                <w:sz w:val="18"/>
                <w:szCs w:val="18"/>
              </w:rPr>
              <w:t>gode er</w:t>
            </w:r>
            <w:r w:rsidR="00A85A33">
              <w:rPr>
                <w:sz w:val="18"/>
                <w:szCs w:val="18"/>
              </w:rPr>
              <w:t>-</w:t>
            </w:r>
          </w:p>
          <w:p w14:paraId="009825D1" w14:textId="0358B010" w:rsidR="00037CFA" w:rsidRPr="007224C2" w:rsidRDefault="007D5859" w:rsidP="007224C2">
            <w:pPr>
              <w:pStyle w:val="Opstilling-punkttegn"/>
              <w:tabs>
                <w:tab w:val="clear" w:pos="340"/>
              </w:tabs>
              <w:ind w:firstLine="0"/>
              <w:rPr>
                <w:sz w:val="18"/>
                <w:szCs w:val="18"/>
              </w:rPr>
            </w:pPr>
            <w:r w:rsidRPr="007224C2">
              <w:rPr>
                <w:sz w:val="18"/>
                <w:szCs w:val="18"/>
              </w:rPr>
              <w:t xml:space="preserve">faringer fra </w:t>
            </w:r>
            <w:r w:rsidR="00094EB4" w:rsidRPr="007224C2">
              <w:rPr>
                <w:sz w:val="18"/>
                <w:szCs w:val="18"/>
              </w:rPr>
              <w:t xml:space="preserve">afprøvning af nye løsninger, fx samarbejdsmodeller, </w:t>
            </w:r>
            <w:r w:rsidR="00DE7305" w:rsidRPr="007224C2">
              <w:rPr>
                <w:sz w:val="18"/>
                <w:szCs w:val="18"/>
              </w:rPr>
              <w:t xml:space="preserve">uddannelsesplejehjem, </w:t>
            </w:r>
            <w:r w:rsidR="00367EAE" w:rsidRPr="007224C2">
              <w:rPr>
                <w:sz w:val="18"/>
                <w:szCs w:val="18"/>
              </w:rPr>
              <w:t>nye former for organisering af praktik</w:t>
            </w:r>
            <w:r w:rsidR="008D0021" w:rsidRPr="007224C2">
              <w:rPr>
                <w:sz w:val="18"/>
                <w:szCs w:val="18"/>
              </w:rPr>
              <w:t xml:space="preserve"> </w:t>
            </w:r>
            <w:r w:rsidR="00367EAE" w:rsidRPr="007224C2">
              <w:rPr>
                <w:sz w:val="18"/>
                <w:szCs w:val="18"/>
              </w:rPr>
              <w:t>samt indsatser for overgangen fra praktik til job.</w:t>
            </w:r>
          </w:p>
          <w:p w14:paraId="40BC3952" w14:textId="77777777" w:rsidR="00EA0289" w:rsidRDefault="00367EAE" w:rsidP="00EA0289">
            <w:pPr>
              <w:pStyle w:val="Opstilling-punkttegn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A3595C">
              <w:rPr>
                <w:sz w:val="18"/>
                <w:szCs w:val="18"/>
              </w:rPr>
              <w:t xml:space="preserve">Skal </w:t>
            </w:r>
            <w:r w:rsidRPr="00C4401C">
              <w:rPr>
                <w:sz w:val="18"/>
                <w:szCs w:val="18"/>
              </w:rPr>
              <w:t>understøtte</w:t>
            </w:r>
            <w:r w:rsidRPr="00EA0289">
              <w:rPr>
                <w:i/>
                <w:iCs/>
                <w:sz w:val="18"/>
                <w:szCs w:val="18"/>
              </w:rPr>
              <w:t xml:space="preserve"> den for</w:t>
            </w:r>
            <w:r w:rsidR="00BB2B18" w:rsidRPr="00EA0289">
              <w:rPr>
                <w:i/>
                <w:iCs/>
                <w:sz w:val="18"/>
                <w:szCs w:val="18"/>
              </w:rPr>
              <w:t>tsatte udvikling af data</w:t>
            </w:r>
            <w:r w:rsidR="00BB2B18" w:rsidRPr="00A3595C">
              <w:rPr>
                <w:sz w:val="18"/>
                <w:szCs w:val="18"/>
              </w:rPr>
              <w:t xml:space="preserve">, så </w:t>
            </w:r>
            <w:r w:rsidR="00E0048A" w:rsidRPr="00A3595C">
              <w:rPr>
                <w:sz w:val="18"/>
                <w:szCs w:val="18"/>
              </w:rPr>
              <w:t xml:space="preserve">datagrundlaget udvides </w:t>
            </w:r>
            <w:r w:rsidR="00A3595C">
              <w:rPr>
                <w:sz w:val="18"/>
                <w:szCs w:val="18"/>
              </w:rPr>
              <w:t xml:space="preserve">i takt </w:t>
            </w:r>
          </w:p>
          <w:p w14:paraId="60EDD47F" w14:textId="004B2B0D" w:rsidR="00367EAE" w:rsidRDefault="00EA0289" w:rsidP="00EA0289">
            <w:pPr>
              <w:pStyle w:val="Opstilling-punkttegn"/>
              <w:tabs>
                <w:tab w:val="clear" w:pos="34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med, at nye behov opstår fx i forhold til at koble evalueringsresultater med data for frafald, ansættelser</w:t>
            </w:r>
            <w:r w:rsidR="00E6589E">
              <w:rPr>
                <w:sz w:val="18"/>
                <w:szCs w:val="18"/>
              </w:rPr>
              <w:t xml:space="preserve"> på tidligere praktiksteder</w:t>
            </w:r>
            <w:r>
              <w:rPr>
                <w:sz w:val="18"/>
                <w:szCs w:val="18"/>
              </w:rPr>
              <w:t xml:space="preserve"> mv.</w:t>
            </w:r>
            <w:r w:rsidR="00A3595C" w:rsidRPr="00A3595C">
              <w:rPr>
                <w:sz w:val="18"/>
                <w:szCs w:val="18"/>
              </w:rPr>
              <w:t xml:space="preserve">  </w:t>
            </w:r>
          </w:p>
          <w:p w14:paraId="265E30D1" w14:textId="77777777" w:rsidR="00E00A3B" w:rsidRDefault="009C6CC9" w:rsidP="009C6CC9">
            <w:pPr>
              <w:pStyle w:val="Opstilling-punkttegn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E00A3B">
              <w:rPr>
                <w:sz w:val="18"/>
                <w:szCs w:val="18"/>
              </w:rPr>
              <w:lastRenderedPageBreak/>
              <w:t xml:space="preserve">Skal understøtte den </w:t>
            </w:r>
            <w:r w:rsidRPr="00E00A3B">
              <w:rPr>
                <w:i/>
                <w:iCs/>
                <w:sz w:val="18"/>
                <w:szCs w:val="18"/>
              </w:rPr>
              <w:t>fortsatte udvikling af resultatvisninger</w:t>
            </w:r>
            <w:r w:rsidR="00E00A3B" w:rsidRPr="00E00A3B">
              <w:rPr>
                <w:sz w:val="18"/>
                <w:szCs w:val="18"/>
              </w:rPr>
              <w:t>, så lokale og strategi</w:t>
            </w:r>
          </w:p>
          <w:p w14:paraId="521B8D9E" w14:textId="77777777" w:rsidR="00682401" w:rsidRDefault="00E00A3B" w:rsidP="003B0DB8">
            <w:pPr>
              <w:pStyle w:val="Opstilling-punkttegn"/>
              <w:tabs>
                <w:tab w:val="clear" w:pos="340"/>
              </w:tabs>
              <w:ind w:firstLine="0"/>
              <w:rPr>
                <w:sz w:val="18"/>
                <w:szCs w:val="18"/>
              </w:rPr>
            </w:pPr>
            <w:r w:rsidRPr="00E00A3B">
              <w:rPr>
                <w:sz w:val="18"/>
                <w:szCs w:val="18"/>
              </w:rPr>
              <w:t>ske behov for anvendelse af data bedst muligt imødekommes.</w:t>
            </w:r>
          </w:p>
          <w:p w14:paraId="652E152F" w14:textId="77777777" w:rsidR="009364E2" w:rsidRDefault="009364E2" w:rsidP="003B0DB8">
            <w:pPr>
              <w:pStyle w:val="Opstilling-punkttegn"/>
              <w:tabs>
                <w:tab w:val="clear" w:pos="340"/>
              </w:tabs>
              <w:ind w:firstLine="0"/>
              <w:rPr>
                <w:sz w:val="18"/>
                <w:szCs w:val="18"/>
              </w:rPr>
            </w:pPr>
          </w:p>
          <w:p w14:paraId="2EBB2987" w14:textId="793B46C9" w:rsidR="009F48AD" w:rsidRDefault="009F48AD" w:rsidP="00574429">
            <w:pPr>
              <w:pStyle w:val="Opstilling-punkttegn"/>
              <w:tabs>
                <w:tab w:val="clear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74429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 k</w:t>
            </w:r>
            <w:r w:rsidR="00831FD9" w:rsidRPr="00831FD9">
              <w:rPr>
                <w:sz w:val="18"/>
                <w:szCs w:val="18"/>
              </w:rPr>
              <w:t>ommissorium for Strategisk Partnerskab om Uddannelse</w:t>
            </w:r>
            <w:r w:rsidR="005744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på partnerskabets hjem-</w:t>
            </w:r>
          </w:p>
          <w:p w14:paraId="70CB1135" w14:textId="4D040831" w:rsidR="009364E2" w:rsidRPr="00492CED" w:rsidRDefault="009F48AD" w:rsidP="00574429">
            <w:pPr>
              <w:pStyle w:val="Opstilling-punkttegn"/>
              <w:tabs>
                <w:tab w:val="clear" w:pos="340"/>
              </w:tabs>
              <w:rPr>
                <w:szCs w:val="20"/>
              </w:rPr>
            </w:pPr>
            <w:r>
              <w:rPr>
                <w:sz w:val="18"/>
                <w:szCs w:val="18"/>
              </w:rPr>
              <w:t>meside kp.dk/psu</w:t>
            </w:r>
          </w:p>
        </w:tc>
      </w:tr>
      <w:tr w:rsidR="00FF224E" w:rsidRPr="009733E6" w14:paraId="1AFE9724" w14:textId="77777777" w:rsidTr="61D9D80F">
        <w:tc>
          <w:tcPr>
            <w:tcW w:w="212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34E81DFF" w14:textId="01B3BEB5" w:rsidR="00FF224E" w:rsidRPr="009733E6" w:rsidRDefault="00577C3A" w:rsidP="00577C3A">
            <w:pPr>
              <w:pStyle w:val="Opstilling-talellerbogst"/>
              <w:numPr>
                <w:ilvl w:val="0"/>
                <w:numId w:val="40"/>
              </w:numPr>
              <w:jc w:val="both"/>
            </w:pPr>
            <w:r>
              <w:rPr>
                <w:sz w:val="18"/>
                <w:szCs w:val="18"/>
              </w:rPr>
              <w:lastRenderedPageBreak/>
              <w:t>Å</w:t>
            </w:r>
            <w:r w:rsidRPr="004731BE">
              <w:rPr>
                <w:sz w:val="18"/>
                <w:szCs w:val="18"/>
              </w:rPr>
              <w:t>rlig partnerdag</w:t>
            </w:r>
          </w:p>
        </w:tc>
        <w:tc>
          <w:tcPr>
            <w:tcW w:w="722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380A9001" w14:textId="6232D741" w:rsidR="00807998" w:rsidRPr="001A3600" w:rsidRDefault="0062142D" w:rsidP="009F4BB4">
            <w:pPr>
              <w:spacing w:line="260" w:lineRule="atLeast"/>
              <w:rPr>
                <w:sz w:val="18"/>
                <w:szCs w:val="18"/>
              </w:rPr>
            </w:pPr>
            <w:r w:rsidRPr="463D9E1C">
              <w:rPr>
                <w:sz w:val="18"/>
                <w:szCs w:val="18"/>
              </w:rPr>
              <w:t xml:space="preserve">Styregruppen besluttede, at: </w:t>
            </w:r>
          </w:p>
          <w:p w14:paraId="09389110" w14:textId="77777777" w:rsidR="00825BAD" w:rsidRDefault="009300B5" w:rsidP="009300B5">
            <w:pPr>
              <w:pStyle w:val="Listeafsnit"/>
              <w:numPr>
                <w:ilvl w:val="0"/>
                <w:numId w:val="42"/>
              </w:numPr>
              <w:spacing w:line="260" w:lineRule="atLeast"/>
              <w:rPr>
                <w:sz w:val="18"/>
                <w:szCs w:val="18"/>
              </w:rPr>
            </w:pPr>
            <w:r w:rsidRPr="009300B5">
              <w:rPr>
                <w:sz w:val="18"/>
                <w:szCs w:val="18"/>
              </w:rPr>
              <w:t>Det over</w:t>
            </w:r>
            <w:r w:rsidR="001A3600" w:rsidRPr="009300B5">
              <w:rPr>
                <w:sz w:val="18"/>
                <w:szCs w:val="18"/>
              </w:rPr>
              <w:t>ordne</w:t>
            </w:r>
            <w:r w:rsidRPr="009300B5">
              <w:rPr>
                <w:sz w:val="18"/>
                <w:szCs w:val="18"/>
              </w:rPr>
              <w:t>de</w:t>
            </w:r>
            <w:r w:rsidR="001A3600" w:rsidRPr="009300B5">
              <w:rPr>
                <w:sz w:val="18"/>
                <w:szCs w:val="18"/>
              </w:rPr>
              <w:t xml:space="preserve"> formål med</w:t>
            </w:r>
            <w:r w:rsidR="00716031">
              <w:rPr>
                <w:sz w:val="18"/>
                <w:szCs w:val="18"/>
              </w:rPr>
              <w:t xml:space="preserve"> en årlig partner</w:t>
            </w:r>
            <w:r w:rsidR="001A3600" w:rsidRPr="009300B5">
              <w:rPr>
                <w:sz w:val="18"/>
                <w:szCs w:val="18"/>
              </w:rPr>
              <w:t>dag er</w:t>
            </w:r>
            <w:r w:rsidRPr="009300B5">
              <w:rPr>
                <w:sz w:val="18"/>
                <w:szCs w:val="18"/>
              </w:rPr>
              <w:t>,</w:t>
            </w:r>
            <w:r w:rsidR="001A3600" w:rsidRPr="009300B5">
              <w:rPr>
                <w:sz w:val="18"/>
                <w:szCs w:val="18"/>
              </w:rPr>
              <w:t xml:space="preserve"> at partnerne møder hinanden </w:t>
            </w:r>
          </w:p>
          <w:p w14:paraId="79416A39" w14:textId="4AF73852" w:rsidR="001A3600" w:rsidRPr="009300B5" w:rsidRDefault="001A3600" w:rsidP="00825BAD">
            <w:pPr>
              <w:pStyle w:val="Listeafsnit"/>
              <w:spacing w:line="260" w:lineRule="atLeast"/>
              <w:ind w:left="221"/>
              <w:rPr>
                <w:sz w:val="18"/>
                <w:szCs w:val="18"/>
              </w:rPr>
            </w:pPr>
            <w:r w:rsidRPr="009300B5">
              <w:rPr>
                <w:sz w:val="18"/>
                <w:szCs w:val="18"/>
              </w:rPr>
              <w:t>og sammen retter fokus på den fælles uddannelsesopgave.</w:t>
            </w:r>
            <w:r w:rsidR="009300B5" w:rsidRPr="009300B5">
              <w:rPr>
                <w:sz w:val="18"/>
                <w:szCs w:val="18"/>
              </w:rPr>
              <w:t xml:space="preserve"> </w:t>
            </w:r>
            <w:r w:rsidRPr="009300B5">
              <w:rPr>
                <w:sz w:val="18"/>
                <w:szCs w:val="18"/>
              </w:rPr>
              <w:t>Herunder:</w:t>
            </w:r>
          </w:p>
          <w:p w14:paraId="5D94F348" w14:textId="77777777" w:rsidR="001A3600" w:rsidRPr="001A3600" w:rsidRDefault="001A3600" w:rsidP="001A3600">
            <w:pPr>
              <w:numPr>
                <w:ilvl w:val="0"/>
                <w:numId w:val="45"/>
              </w:numPr>
              <w:spacing w:line="260" w:lineRule="atLeast"/>
              <w:rPr>
                <w:sz w:val="18"/>
                <w:szCs w:val="18"/>
              </w:rPr>
            </w:pPr>
            <w:r w:rsidRPr="001A3600">
              <w:rPr>
                <w:sz w:val="18"/>
                <w:szCs w:val="18"/>
              </w:rPr>
              <w:t>Videndeling om hvad der styrker og udfordrer praktikken</w:t>
            </w:r>
          </w:p>
          <w:p w14:paraId="3646049F" w14:textId="77777777" w:rsidR="001A3600" w:rsidRPr="001A3600" w:rsidRDefault="001A3600" w:rsidP="001A3600">
            <w:pPr>
              <w:numPr>
                <w:ilvl w:val="0"/>
                <w:numId w:val="45"/>
              </w:numPr>
              <w:spacing w:line="260" w:lineRule="atLeast"/>
              <w:rPr>
                <w:sz w:val="18"/>
                <w:szCs w:val="18"/>
              </w:rPr>
            </w:pPr>
            <w:r w:rsidRPr="001A3600">
              <w:rPr>
                <w:sz w:val="18"/>
                <w:szCs w:val="18"/>
              </w:rPr>
              <w:t>Inspiration til nye måder at styrke samarbejdet om praktikken som primær uddanner og meduddanner</w:t>
            </w:r>
          </w:p>
          <w:p w14:paraId="372C1E14" w14:textId="77777777" w:rsidR="001A3600" w:rsidRPr="001A3600" w:rsidRDefault="001A3600" w:rsidP="001A3600">
            <w:pPr>
              <w:numPr>
                <w:ilvl w:val="0"/>
                <w:numId w:val="45"/>
              </w:numPr>
              <w:spacing w:line="260" w:lineRule="atLeast"/>
              <w:rPr>
                <w:sz w:val="18"/>
                <w:szCs w:val="18"/>
              </w:rPr>
            </w:pPr>
            <w:r w:rsidRPr="001A3600">
              <w:rPr>
                <w:sz w:val="18"/>
                <w:szCs w:val="18"/>
              </w:rPr>
              <w:t>Drøftelse af mulige løsninger på udfordringer ved praktikken</w:t>
            </w:r>
          </w:p>
          <w:p w14:paraId="328AC8B2" w14:textId="77777777" w:rsidR="001A3600" w:rsidRDefault="001A3600" w:rsidP="001A3600">
            <w:pPr>
              <w:numPr>
                <w:ilvl w:val="0"/>
                <w:numId w:val="45"/>
              </w:numPr>
              <w:spacing w:line="260" w:lineRule="atLeast"/>
              <w:rPr>
                <w:sz w:val="18"/>
                <w:szCs w:val="18"/>
              </w:rPr>
            </w:pPr>
            <w:r w:rsidRPr="001A3600">
              <w:rPr>
                <w:sz w:val="18"/>
                <w:szCs w:val="18"/>
              </w:rPr>
              <w:t>Indspark til styregruppen om fremtidige prioriteter i partnerskabet</w:t>
            </w:r>
          </w:p>
          <w:p w14:paraId="54A5CFDA" w14:textId="77777777" w:rsidR="00BC7AD0" w:rsidRDefault="005F38E6" w:rsidP="009300B5">
            <w:pPr>
              <w:pStyle w:val="Opstilling-punkttegn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463D9E1C">
              <w:rPr>
                <w:sz w:val="18"/>
                <w:szCs w:val="18"/>
              </w:rPr>
              <w:t xml:space="preserve">Deltagerkredsen er direktører/chefer fra </w:t>
            </w:r>
            <w:r w:rsidR="00633A3A" w:rsidRPr="463D9E1C">
              <w:rPr>
                <w:sz w:val="18"/>
                <w:szCs w:val="18"/>
              </w:rPr>
              <w:t>kommuner</w:t>
            </w:r>
            <w:r w:rsidR="001B5D15">
              <w:rPr>
                <w:sz w:val="18"/>
                <w:szCs w:val="18"/>
              </w:rPr>
              <w:t xml:space="preserve"> og hospitaler i hovedstaden</w:t>
            </w:r>
            <w:r w:rsidR="00633A3A" w:rsidRPr="463D9E1C">
              <w:rPr>
                <w:sz w:val="18"/>
                <w:szCs w:val="18"/>
              </w:rPr>
              <w:t xml:space="preserve"> </w:t>
            </w:r>
          </w:p>
          <w:p w14:paraId="6B77B422" w14:textId="452C6EDC" w:rsidR="009300B5" w:rsidRDefault="00633A3A" w:rsidP="00BC7AD0">
            <w:pPr>
              <w:pStyle w:val="Opstilling-punkttegn"/>
              <w:tabs>
                <w:tab w:val="clear" w:pos="340"/>
              </w:tabs>
              <w:ind w:firstLine="0"/>
              <w:rPr>
                <w:sz w:val="18"/>
                <w:szCs w:val="18"/>
              </w:rPr>
            </w:pPr>
            <w:r w:rsidRPr="463D9E1C">
              <w:rPr>
                <w:sz w:val="18"/>
                <w:szCs w:val="18"/>
              </w:rPr>
              <w:t>samt dekaner (KP)</w:t>
            </w:r>
            <w:r w:rsidR="001B5D15">
              <w:rPr>
                <w:sz w:val="18"/>
                <w:szCs w:val="18"/>
              </w:rPr>
              <w:t>,</w:t>
            </w:r>
            <w:r w:rsidRPr="463D9E1C">
              <w:rPr>
                <w:sz w:val="18"/>
                <w:szCs w:val="18"/>
              </w:rPr>
              <w:t xml:space="preserve"> direktører (SOSU H) og rektorer fra UC Diakonissestiftelsen og Bornholms Sundheds- og Sygeplejeskole. Invitationen sendes til direktionsmedlemmerne.</w:t>
            </w:r>
          </w:p>
          <w:p w14:paraId="0FAB082D" w14:textId="77777777" w:rsidR="00BC7AD0" w:rsidRDefault="00633A3A" w:rsidP="007F4DA4">
            <w:pPr>
              <w:pStyle w:val="Opstilling-punkttegn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F4DA4">
              <w:rPr>
                <w:sz w:val="18"/>
                <w:szCs w:val="18"/>
              </w:rPr>
              <w:t xml:space="preserve">Programmet har </w:t>
            </w:r>
            <w:r w:rsidR="00500D29" w:rsidRPr="007F4DA4">
              <w:rPr>
                <w:sz w:val="18"/>
                <w:szCs w:val="18"/>
              </w:rPr>
              <w:t xml:space="preserve">afsæt i de fire hovedhistorier fra ”Status på Praktik 2022” og fokus </w:t>
            </w:r>
          </w:p>
          <w:p w14:paraId="55B32D99" w14:textId="7823C78B" w:rsidR="003C07DB" w:rsidRPr="007F4DA4" w:rsidRDefault="00500D29" w:rsidP="00BC7AD0">
            <w:pPr>
              <w:pStyle w:val="Opstilling-punkttegn"/>
              <w:tabs>
                <w:tab w:val="clear" w:pos="340"/>
              </w:tabs>
              <w:ind w:firstLine="0"/>
              <w:rPr>
                <w:sz w:val="18"/>
                <w:szCs w:val="18"/>
              </w:rPr>
            </w:pPr>
            <w:r w:rsidRPr="007F4DA4">
              <w:rPr>
                <w:sz w:val="18"/>
                <w:szCs w:val="18"/>
              </w:rPr>
              <w:t xml:space="preserve">på </w:t>
            </w:r>
            <w:r w:rsidR="008D63DE" w:rsidRPr="007F4DA4">
              <w:rPr>
                <w:sz w:val="18"/>
                <w:szCs w:val="18"/>
              </w:rPr>
              <w:t>ledelse og organisering af vores fælles opgave med praktik.</w:t>
            </w:r>
            <w:r w:rsidR="008D215A" w:rsidRPr="007F4DA4">
              <w:rPr>
                <w:sz w:val="18"/>
                <w:szCs w:val="18"/>
              </w:rPr>
              <w:t xml:space="preserve"> </w:t>
            </w:r>
          </w:p>
          <w:p w14:paraId="47D394C1" w14:textId="7850CB7E" w:rsidR="006C13EC" w:rsidRPr="009733E6" w:rsidRDefault="006C13EC" w:rsidP="007F4DA4">
            <w:pPr>
              <w:pStyle w:val="Opstilling-punkttegn"/>
              <w:tabs>
                <w:tab w:val="clear" w:pos="340"/>
              </w:tabs>
              <w:jc w:val="both"/>
            </w:pPr>
          </w:p>
        </w:tc>
      </w:tr>
      <w:tr w:rsidR="00B3595E" w:rsidRPr="009733E6" w14:paraId="7E723E4B" w14:textId="77777777" w:rsidTr="61D9D80F">
        <w:tc>
          <w:tcPr>
            <w:tcW w:w="212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760234E1" w14:textId="3795F496" w:rsidR="00B3595E" w:rsidRPr="00FA0990" w:rsidRDefault="00577C3A" w:rsidP="00577C3A">
            <w:pPr>
              <w:pStyle w:val="Opstilling-talellerbogst"/>
              <w:numPr>
                <w:ilvl w:val="0"/>
                <w:numId w:val="40"/>
              </w:numPr>
              <w:jc w:val="both"/>
            </w:pPr>
            <w:r w:rsidRPr="00577C3A">
              <w:rPr>
                <w:sz w:val="18"/>
                <w:szCs w:val="18"/>
              </w:rPr>
              <w:t xml:space="preserve">Budget og finansieringsmodel </w:t>
            </w:r>
            <w:r w:rsidR="005B47A2" w:rsidRPr="00577C3A">
              <w:rPr>
                <w:sz w:val="18"/>
                <w:szCs w:val="18"/>
              </w:rPr>
              <w:t>202</w:t>
            </w:r>
            <w:r w:rsidR="00ED3CDB" w:rsidRPr="00577C3A">
              <w:rPr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5AB5322A" w14:textId="77777777" w:rsidR="00B3595E" w:rsidRDefault="00110681" w:rsidP="003C355A">
            <w:pPr>
              <w:rPr>
                <w:sz w:val="18"/>
                <w:szCs w:val="18"/>
              </w:rPr>
            </w:pPr>
            <w:r w:rsidRPr="00814650">
              <w:rPr>
                <w:sz w:val="18"/>
                <w:szCs w:val="18"/>
              </w:rPr>
              <w:t>Styregruppen godkendte budgettet</w:t>
            </w:r>
            <w:r w:rsidR="00577C3A" w:rsidRPr="00814650">
              <w:rPr>
                <w:sz w:val="18"/>
                <w:szCs w:val="18"/>
              </w:rPr>
              <w:t xml:space="preserve"> og finansieringsmodel f</w:t>
            </w:r>
            <w:r w:rsidRPr="00814650">
              <w:rPr>
                <w:sz w:val="18"/>
                <w:szCs w:val="18"/>
              </w:rPr>
              <w:t>or 202</w:t>
            </w:r>
            <w:r w:rsidR="00B866BD" w:rsidRPr="00814650">
              <w:rPr>
                <w:sz w:val="18"/>
                <w:szCs w:val="18"/>
              </w:rPr>
              <w:t>3</w:t>
            </w:r>
            <w:r w:rsidR="00577C3A" w:rsidRPr="00814650">
              <w:rPr>
                <w:sz w:val="18"/>
                <w:szCs w:val="18"/>
              </w:rPr>
              <w:t xml:space="preserve"> med den bemærkning, at bidragssatserne i kommissoriet</w:t>
            </w:r>
            <w:r w:rsidR="00681AA8" w:rsidRPr="00814650">
              <w:rPr>
                <w:sz w:val="18"/>
                <w:szCs w:val="18"/>
              </w:rPr>
              <w:t xml:space="preserve"> for Region H, Københavns Kommune, KP og SOSU H </w:t>
            </w:r>
            <w:r w:rsidR="00814650" w:rsidRPr="00814650">
              <w:rPr>
                <w:sz w:val="18"/>
                <w:szCs w:val="18"/>
              </w:rPr>
              <w:t>justeres så det ligger i</w:t>
            </w:r>
            <w:r w:rsidR="00681AA8" w:rsidRPr="00814650">
              <w:rPr>
                <w:sz w:val="18"/>
                <w:szCs w:val="18"/>
              </w:rPr>
              <w:t xml:space="preserve"> intervallet 75.000 – 100.000 kr. </w:t>
            </w:r>
            <w:r w:rsidRPr="00814650">
              <w:rPr>
                <w:sz w:val="18"/>
                <w:szCs w:val="18"/>
              </w:rPr>
              <w:t xml:space="preserve"> </w:t>
            </w:r>
          </w:p>
          <w:p w14:paraId="4DB39BF1" w14:textId="028CBE58" w:rsidR="005B2CE0" w:rsidRPr="00814650" w:rsidRDefault="005B2CE0" w:rsidP="003C3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Opdateret kommissorium og budget og finansieringsmodel 2023 findes på hjemmesiden kp.dk/psu</w:t>
            </w:r>
          </w:p>
        </w:tc>
      </w:tr>
      <w:tr w:rsidR="005B47A2" w:rsidRPr="009733E6" w14:paraId="326326A5" w14:textId="77777777" w:rsidTr="61D9D80F">
        <w:tc>
          <w:tcPr>
            <w:tcW w:w="212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590D558D" w14:textId="687C025C" w:rsidR="005B47A2" w:rsidRDefault="00FC092E" w:rsidP="00814650">
            <w:pPr>
              <w:pStyle w:val="Opstilling-talellerbogst"/>
              <w:numPr>
                <w:ilvl w:val="0"/>
                <w:numId w:val="40"/>
              </w:numPr>
            </w:pPr>
            <w:r w:rsidRPr="00814650">
              <w:rPr>
                <w:sz w:val="18"/>
                <w:szCs w:val="18"/>
              </w:rPr>
              <w:t>Orientering</w:t>
            </w:r>
          </w:p>
        </w:tc>
        <w:tc>
          <w:tcPr>
            <w:tcW w:w="722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6F97ECC5" w14:textId="639133F3" w:rsidR="005B47A2" w:rsidRPr="00814650" w:rsidRDefault="00814650" w:rsidP="003C355A">
            <w:pPr>
              <w:rPr>
                <w:sz w:val="18"/>
                <w:szCs w:val="18"/>
              </w:rPr>
            </w:pPr>
            <w:r w:rsidRPr="00814650">
              <w:rPr>
                <w:sz w:val="18"/>
                <w:szCs w:val="18"/>
              </w:rPr>
              <w:t xml:space="preserve">Sekretariatet orienterede kort om </w:t>
            </w:r>
            <w:r w:rsidR="0062142D">
              <w:rPr>
                <w:sz w:val="18"/>
                <w:szCs w:val="18"/>
              </w:rPr>
              <w:t>kommende aktiviteter og etableringen af den fælles taskforce for rekruttering og uddannelse.</w:t>
            </w:r>
          </w:p>
        </w:tc>
      </w:tr>
    </w:tbl>
    <w:p w14:paraId="33F9108D" w14:textId="77777777" w:rsidR="00FF224E" w:rsidRDefault="00FF224E" w:rsidP="00177D19"/>
    <w:p w14:paraId="74FCCE35" w14:textId="77777777" w:rsidR="00FF224E" w:rsidRDefault="00FF224E" w:rsidP="00177D19"/>
    <w:p w14:paraId="217FB10E" w14:textId="77777777" w:rsidR="00617DB6" w:rsidRDefault="00617DB6" w:rsidP="00177D19"/>
    <w:p w14:paraId="3AB82BD8" w14:textId="77777777" w:rsidR="00FF224E" w:rsidRDefault="00FF224E" w:rsidP="00177D19"/>
    <w:sectPr w:rsidR="00FF224E" w:rsidSect="0087611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8490" w14:textId="77777777" w:rsidR="00C60B80" w:rsidRDefault="00C60B80" w:rsidP="006D58D6">
      <w:pPr>
        <w:spacing w:line="240" w:lineRule="auto"/>
      </w:pPr>
      <w:r>
        <w:separator/>
      </w:r>
    </w:p>
  </w:endnote>
  <w:endnote w:type="continuationSeparator" w:id="0">
    <w:p w14:paraId="2874B4C9" w14:textId="77777777" w:rsidR="00C60B80" w:rsidRDefault="00C60B80" w:rsidP="006D58D6">
      <w:pPr>
        <w:spacing w:line="240" w:lineRule="auto"/>
      </w:pPr>
      <w:r>
        <w:continuationSeparator/>
      </w:r>
    </w:p>
  </w:endnote>
  <w:endnote w:type="continuationNotice" w:id="1">
    <w:p w14:paraId="0DB893CE" w14:textId="77777777" w:rsidR="00C60B80" w:rsidRDefault="00C60B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883" w14:textId="77777777" w:rsidR="00B51E08" w:rsidRPr="00C14D20" w:rsidRDefault="00C60B80" w:rsidP="00617DB6">
    <w:pPr>
      <w:pStyle w:val="Sidefod"/>
      <w:jc w:val="right"/>
    </w:pPr>
    <w:sdt>
      <w:sdtPr>
        <w:id w:val="771756742"/>
        <w:docPartObj>
          <w:docPartGallery w:val="Page Numbers (Top of Page)"/>
          <w:docPartUnique/>
        </w:docPartObj>
      </w:sdtPr>
      <w:sdtEndPr/>
      <w:sdtContent>
        <w:r w:rsidR="00617DB6" w:rsidRPr="003E6E49">
          <w:t xml:space="preserve">Side </w:t>
        </w:r>
        <w:r w:rsidR="00617DB6" w:rsidRPr="003E6E49">
          <w:rPr>
            <w:bCs/>
            <w:sz w:val="24"/>
            <w:szCs w:val="24"/>
          </w:rPr>
          <w:fldChar w:fldCharType="begin"/>
        </w:r>
        <w:r w:rsidR="00617DB6" w:rsidRPr="003E6E49">
          <w:rPr>
            <w:bCs/>
          </w:rPr>
          <w:instrText>PAGE</w:instrText>
        </w:r>
        <w:r w:rsidR="00617DB6" w:rsidRPr="003E6E49">
          <w:rPr>
            <w:bCs/>
            <w:sz w:val="24"/>
            <w:szCs w:val="24"/>
          </w:rPr>
          <w:fldChar w:fldCharType="separate"/>
        </w:r>
        <w:r w:rsidR="00617DB6">
          <w:rPr>
            <w:bCs/>
            <w:noProof/>
          </w:rPr>
          <w:t>2</w:t>
        </w:r>
        <w:r w:rsidR="00617DB6" w:rsidRPr="003E6E49">
          <w:rPr>
            <w:bCs/>
            <w:sz w:val="24"/>
            <w:szCs w:val="24"/>
          </w:rPr>
          <w:fldChar w:fldCharType="end"/>
        </w:r>
        <w:r w:rsidR="00617DB6" w:rsidRPr="003E6E49">
          <w:t xml:space="preserve"> af </w:t>
        </w:r>
        <w:r w:rsidR="00617DB6" w:rsidRPr="003E6E49">
          <w:rPr>
            <w:bCs/>
            <w:sz w:val="24"/>
            <w:szCs w:val="24"/>
          </w:rPr>
          <w:fldChar w:fldCharType="begin"/>
        </w:r>
        <w:r w:rsidR="00617DB6" w:rsidRPr="003E6E49">
          <w:rPr>
            <w:bCs/>
          </w:rPr>
          <w:instrText>NUMPAGES</w:instrText>
        </w:r>
        <w:r w:rsidR="00617DB6" w:rsidRPr="003E6E49">
          <w:rPr>
            <w:bCs/>
            <w:sz w:val="24"/>
            <w:szCs w:val="24"/>
          </w:rPr>
          <w:fldChar w:fldCharType="separate"/>
        </w:r>
        <w:r w:rsidR="00617DB6">
          <w:rPr>
            <w:bCs/>
            <w:noProof/>
          </w:rPr>
          <w:t>2</w:t>
        </w:r>
        <w:r w:rsidR="00617DB6" w:rsidRPr="003E6E49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2983" w14:textId="77777777" w:rsidR="003F2733" w:rsidRDefault="003E6E49" w:rsidP="005D0636">
    <w:pPr>
      <w:pStyle w:val="Sidefod"/>
      <w:jc w:val="right"/>
    </w:pPr>
    <w:r w:rsidRPr="003E6E49">
      <w:t xml:space="preserve">Side </w:t>
    </w:r>
    <w:r w:rsidRPr="003E6E49">
      <w:rPr>
        <w:bCs/>
        <w:sz w:val="24"/>
        <w:szCs w:val="24"/>
      </w:rPr>
      <w:fldChar w:fldCharType="begin"/>
    </w:r>
    <w:r w:rsidRPr="003E6E49">
      <w:rPr>
        <w:bCs/>
      </w:rPr>
      <w:instrText>PAGE</w:instrText>
    </w:r>
    <w:r w:rsidRPr="003E6E49">
      <w:rPr>
        <w:bCs/>
        <w:sz w:val="24"/>
        <w:szCs w:val="24"/>
      </w:rPr>
      <w:fldChar w:fldCharType="separate"/>
    </w:r>
    <w:r w:rsidR="0015428B">
      <w:rPr>
        <w:bCs/>
        <w:noProof/>
      </w:rPr>
      <w:t>1</w:t>
    </w:r>
    <w:r w:rsidRPr="003E6E49">
      <w:rPr>
        <w:bCs/>
        <w:sz w:val="24"/>
        <w:szCs w:val="24"/>
      </w:rPr>
      <w:fldChar w:fldCharType="end"/>
    </w:r>
    <w:r w:rsidRPr="003E6E49">
      <w:t xml:space="preserve"> af </w:t>
    </w:r>
    <w:r w:rsidRPr="003E6E49">
      <w:rPr>
        <w:bCs/>
        <w:sz w:val="24"/>
        <w:szCs w:val="24"/>
      </w:rPr>
      <w:fldChar w:fldCharType="begin"/>
    </w:r>
    <w:r w:rsidRPr="003E6E49">
      <w:rPr>
        <w:bCs/>
      </w:rPr>
      <w:instrText>NUMPAGES</w:instrText>
    </w:r>
    <w:r w:rsidRPr="003E6E49">
      <w:rPr>
        <w:bCs/>
        <w:sz w:val="24"/>
        <w:szCs w:val="24"/>
      </w:rPr>
      <w:fldChar w:fldCharType="separate"/>
    </w:r>
    <w:r w:rsidR="0015428B">
      <w:rPr>
        <w:bCs/>
        <w:noProof/>
      </w:rPr>
      <w:t>1</w:t>
    </w:r>
    <w:r w:rsidRPr="003E6E49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271F" w14:textId="77777777" w:rsidR="00C60B80" w:rsidRDefault="00C60B80" w:rsidP="006D58D6">
      <w:pPr>
        <w:spacing w:line="240" w:lineRule="auto"/>
      </w:pPr>
      <w:r>
        <w:separator/>
      </w:r>
    </w:p>
  </w:footnote>
  <w:footnote w:type="continuationSeparator" w:id="0">
    <w:p w14:paraId="445674FB" w14:textId="77777777" w:rsidR="00C60B80" w:rsidRDefault="00C60B80" w:rsidP="006D58D6">
      <w:pPr>
        <w:spacing w:line="240" w:lineRule="auto"/>
      </w:pPr>
      <w:r>
        <w:continuationSeparator/>
      </w:r>
    </w:p>
  </w:footnote>
  <w:footnote w:type="continuationNotice" w:id="1">
    <w:p w14:paraId="7F02A456" w14:textId="77777777" w:rsidR="00C60B80" w:rsidRDefault="00C60B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EFA8" w14:textId="77777777" w:rsidR="00B51E08" w:rsidRDefault="00B51E08" w:rsidP="0063210B">
    <w:pPr>
      <w:pStyle w:val="Sidehoved"/>
    </w:pPr>
  </w:p>
  <w:p w14:paraId="0D2AE32A" w14:textId="77777777" w:rsidR="00B51E08" w:rsidRDefault="00B51E08">
    <w:pPr>
      <w:pStyle w:val="Sidehoved"/>
    </w:pPr>
  </w:p>
  <w:p w14:paraId="415981A6" w14:textId="77777777" w:rsidR="00B51E08" w:rsidRDefault="00B51E08">
    <w:pPr>
      <w:pStyle w:val="Sidehoved"/>
    </w:pPr>
  </w:p>
  <w:p w14:paraId="21CF8A68" w14:textId="77777777" w:rsidR="00B51E08" w:rsidRDefault="00B51E08" w:rsidP="003F0F00">
    <w:pPr>
      <w:pStyle w:val="Sidehoved"/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22D" w14:textId="02439D1C" w:rsidR="002D59AD" w:rsidRDefault="002D59AD">
    <w:pPr>
      <w:pStyle w:val="Sidehoved"/>
    </w:pPr>
  </w:p>
  <w:p w14:paraId="29C7A02A" w14:textId="77777777" w:rsidR="00B51E08" w:rsidRPr="009D0D0A" w:rsidRDefault="002D6BC5" w:rsidP="009D0D0A">
    <w:pPr>
      <w:pStyle w:val="Sidehoved"/>
      <w:spacing w:before="240"/>
      <w:rPr>
        <w:sz w:val="36"/>
        <w:szCs w:val="36"/>
      </w:rPr>
    </w:pPr>
    <w:r w:rsidRPr="009D0D0A">
      <w:rPr>
        <w:sz w:val="36"/>
        <w:szCs w:val="36"/>
      </w:rPr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B2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66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F48E7"/>
    <w:multiLevelType w:val="hybridMultilevel"/>
    <w:tmpl w:val="FCE0EA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47731F"/>
    <w:multiLevelType w:val="hybridMultilevel"/>
    <w:tmpl w:val="5EDA2DBC"/>
    <w:lvl w:ilvl="0" w:tplc="04060005">
      <w:start w:val="1"/>
      <w:numFmt w:val="bullet"/>
      <w:lvlText w:val=""/>
      <w:lvlJc w:val="left"/>
      <w:pPr>
        <w:ind w:left="58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2" w15:restartNumberingAfterBreak="0">
    <w:nsid w:val="0B9F75CE"/>
    <w:multiLevelType w:val="hybridMultilevel"/>
    <w:tmpl w:val="4C42E864"/>
    <w:lvl w:ilvl="0" w:tplc="04060005">
      <w:start w:val="1"/>
      <w:numFmt w:val="bullet"/>
      <w:lvlText w:val=""/>
      <w:lvlJc w:val="left"/>
      <w:pPr>
        <w:ind w:left="58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3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42336F1"/>
    <w:multiLevelType w:val="hybridMultilevel"/>
    <w:tmpl w:val="109A50A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001233"/>
    <w:multiLevelType w:val="hybridMultilevel"/>
    <w:tmpl w:val="AD6462BA"/>
    <w:lvl w:ilvl="0" w:tplc="04060005">
      <w:start w:val="1"/>
      <w:numFmt w:val="bullet"/>
      <w:lvlText w:val=""/>
      <w:lvlJc w:val="left"/>
      <w:pPr>
        <w:ind w:left="58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8" w15:restartNumberingAfterBreak="0">
    <w:nsid w:val="2C8234FD"/>
    <w:multiLevelType w:val="hybridMultilevel"/>
    <w:tmpl w:val="27F2FA08"/>
    <w:lvl w:ilvl="0" w:tplc="AF4C8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0C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20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AFE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4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6F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62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A8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C7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E928A0"/>
    <w:multiLevelType w:val="multilevel"/>
    <w:tmpl w:val="3E801A7E"/>
    <w:lvl w:ilvl="0">
      <w:start w:val="1"/>
      <w:numFmt w:val="decimal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75F2B92"/>
    <w:multiLevelType w:val="hybridMultilevel"/>
    <w:tmpl w:val="92181B86"/>
    <w:lvl w:ilvl="0" w:tplc="04060005">
      <w:start w:val="1"/>
      <w:numFmt w:val="bullet"/>
      <w:lvlText w:val=""/>
      <w:lvlJc w:val="left"/>
      <w:pPr>
        <w:ind w:left="-8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</w:abstractNum>
  <w:abstractNum w:abstractNumId="22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D5A28"/>
    <w:multiLevelType w:val="multilevel"/>
    <w:tmpl w:val="AA180EDA"/>
    <w:lvl w:ilvl="0">
      <w:start w:val="1"/>
      <w:numFmt w:val="bullet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24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A5633"/>
    <w:multiLevelType w:val="hybridMultilevel"/>
    <w:tmpl w:val="C76E3F6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83287F"/>
    <w:multiLevelType w:val="hybridMultilevel"/>
    <w:tmpl w:val="B0C63DAE"/>
    <w:lvl w:ilvl="0" w:tplc="E7902F6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F04D9D"/>
    <w:multiLevelType w:val="hybridMultilevel"/>
    <w:tmpl w:val="A0F0897A"/>
    <w:lvl w:ilvl="0" w:tplc="04060005">
      <w:start w:val="1"/>
      <w:numFmt w:val="bullet"/>
      <w:lvlText w:val=""/>
      <w:lvlJc w:val="left"/>
      <w:pPr>
        <w:ind w:left="58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 w16cid:durableId="656802868">
    <w:abstractNumId w:val="13"/>
  </w:num>
  <w:num w:numId="2" w16cid:durableId="1585871164">
    <w:abstractNumId w:val="24"/>
  </w:num>
  <w:num w:numId="3" w16cid:durableId="1830704584">
    <w:abstractNumId w:val="22"/>
  </w:num>
  <w:num w:numId="4" w16cid:durableId="2115518973">
    <w:abstractNumId w:val="23"/>
  </w:num>
  <w:num w:numId="5" w16cid:durableId="842472056">
    <w:abstractNumId w:val="20"/>
  </w:num>
  <w:num w:numId="6" w16cid:durableId="36396543">
    <w:abstractNumId w:val="20"/>
  </w:num>
  <w:num w:numId="7" w16cid:durableId="1983806692">
    <w:abstractNumId w:val="20"/>
  </w:num>
  <w:num w:numId="8" w16cid:durableId="2025276703">
    <w:abstractNumId w:val="20"/>
  </w:num>
  <w:num w:numId="9" w16cid:durableId="1161240115">
    <w:abstractNumId w:val="20"/>
  </w:num>
  <w:num w:numId="10" w16cid:durableId="160237487">
    <w:abstractNumId w:val="20"/>
  </w:num>
  <w:num w:numId="11" w16cid:durableId="1047729037">
    <w:abstractNumId w:val="20"/>
  </w:num>
  <w:num w:numId="12" w16cid:durableId="6826362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4476573">
    <w:abstractNumId w:val="20"/>
  </w:num>
  <w:num w:numId="14" w16cid:durableId="555959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6033264">
    <w:abstractNumId w:val="20"/>
  </w:num>
  <w:num w:numId="16" w16cid:durableId="19463780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8215765">
    <w:abstractNumId w:val="7"/>
  </w:num>
  <w:num w:numId="18" w16cid:durableId="2083142731">
    <w:abstractNumId w:val="6"/>
  </w:num>
  <w:num w:numId="19" w16cid:durableId="1657025096">
    <w:abstractNumId w:val="5"/>
  </w:num>
  <w:num w:numId="20" w16cid:durableId="435368519">
    <w:abstractNumId w:val="4"/>
  </w:num>
  <w:num w:numId="21" w16cid:durableId="384597791">
    <w:abstractNumId w:val="3"/>
  </w:num>
  <w:num w:numId="22" w16cid:durableId="1694990167">
    <w:abstractNumId w:val="2"/>
  </w:num>
  <w:num w:numId="23" w16cid:durableId="298994794">
    <w:abstractNumId w:val="1"/>
  </w:num>
  <w:num w:numId="24" w16cid:durableId="1567840110">
    <w:abstractNumId w:val="0"/>
  </w:num>
  <w:num w:numId="25" w16cid:durableId="20277092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050831">
    <w:abstractNumId w:val="14"/>
  </w:num>
  <w:num w:numId="27" w16cid:durableId="574514999">
    <w:abstractNumId w:val="16"/>
  </w:num>
  <w:num w:numId="28" w16cid:durableId="863791110">
    <w:abstractNumId w:val="19"/>
  </w:num>
  <w:num w:numId="29" w16cid:durableId="2077122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81536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37700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9213339">
    <w:abstractNumId w:val="19"/>
  </w:num>
  <w:num w:numId="33" w16cid:durableId="11901474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6376761">
    <w:abstractNumId w:val="9"/>
  </w:num>
  <w:num w:numId="35" w16cid:durableId="1432356871">
    <w:abstractNumId w:val="8"/>
  </w:num>
  <w:num w:numId="36" w16cid:durableId="159470449">
    <w:abstractNumId w:val="12"/>
  </w:num>
  <w:num w:numId="37" w16cid:durableId="579559766">
    <w:abstractNumId w:val="17"/>
  </w:num>
  <w:num w:numId="38" w16cid:durableId="794913357">
    <w:abstractNumId w:val="11"/>
  </w:num>
  <w:num w:numId="39" w16cid:durableId="1568346084">
    <w:abstractNumId w:val="27"/>
  </w:num>
  <w:num w:numId="40" w16cid:durableId="975569308">
    <w:abstractNumId w:val="26"/>
  </w:num>
  <w:num w:numId="41" w16cid:durableId="1406031574">
    <w:abstractNumId w:val="15"/>
  </w:num>
  <w:num w:numId="42" w16cid:durableId="284697454">
    <w:abstractNumId w:val="25"/>
  </w:num>
  <w:num w:numId="43" w16cid:durableId="571961960">
    <w:abstractNumId w:val="21"/>
  </w:num>
  <w:num w:numId="44" w16cid:durableId="612788187">
    <w:abstractNumId w:val="10"/>
  </w:num>
  <w:num w:numId="45" w16cid:durableId="593314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B"/>
    <w:rsid w:val="00003C5B"/>
    <w:rsid w:val="000137BA"/>
    <w:rsid w:val="0001462A"/>
    <w:rsid w:val="00016DE6"/>
    <w:rsid w:val="00031099"/>
    <w:rsid w:val="0003120B"/>
    <w:rsid w:val="000332E5"/>
    <w:rsid w:val="00033DD8"/>
    <w:rsid w:val="00035233"/>
    <w:rsid w:val="00035D12"/>
    <w:rsid w:val="0003648A"/>
    <w:rsid w:val="00037CFA"/>
    <w:rsid w:val="00054F62"/>
    <w:rsid w:val="00073CBC"/>
    <w:rsid w:val="000778FD"/>
    <w:rsid w:val="00087859"/>
    <w:rsid w:val="00087AB3"/>
    <w:rsid w:val="00091581"/>
    <w:rsid w:val="00092FBA"/>
    <w:rsid w:val="00094EB4"/>
    <w:rsid w:val="000A2CFC"/>
    <w:rsid w:val="000A4B06"/>
    <w:rsid w:val="000A6830"/>
    <w:rsid w:val="000A68F5"/>
    <w:rsid w:val="000B27C5"/>
    <w:rsid w:val="000B5B55"/>
    <w:rsid w:val="000C0E95"/>
    <w:rsid w:val="000D2C59"/>
    <w:rsid w:val="000D4519"/>
    <w:rsid w:val="000D4701"/>
    <w:rsid w:val="000D5EE5"/>
    <w:rsid w:val="000D6B15"/>
    <w:rsid w:val="000F38B2"/>
    <w:rsid w:val="0010077D"/>
    <w:rsid w:val="00101F28"/>
    <w:rsid w:val="00105CEC"/>
    <w:rsid w:val="00110681"/>
    <w:rsid w:val="00132026"/>
    <w:rsid w:val="00132D5F"/>
    <w:rsid w:val="001343A3"/>
    <w:rsid w:val="00135302"/>
    <w:rsid w:val="001360FB"/>
    <w:rsid w:val="00136C62"/>
    <w:rsid w:val="001421CE"/>
    <w:rsid w:val="0015199C"/>
    <w:rsid w:val="00152D1A"/>
    <w:rsid w:val="0015428B"/>
    <w:rsid w:val="001545F2"/>
    <w:rsid w:val="001548F1"/>
    <w:rsid w:val="0015583C"/>
    <w:rsid w:val="00161A1E"/>
    <w:rsid w:val="00173CE6"/>
    <w:rsid w:val="001760C5"/>
    <w:rsid w:val="00176632"/>
    <w:rsid w:val="00177D19"/>
    <w:rsid w:val="00185610"/>
    <w:rsid w:val="00190CC8"/>
    <w:rsid w:val="00195AA3"/>
    <w:rsid w:val="001A3600"/>
    <w:rsid w:val="001A7263"/>
    <w:rsid w:val="001A72CF"/>
    <w:rsid w:val="001B23EC"/>
    <w:rsid w:val="001B5792"/>
    <w:rsid w:val="001B5D15"/>
    <w:rsid w:val="001B7076"/>
    <w:rsid w:val="001C0ACA"/>
    <w:rsid w:val="001C333B"/>
    <w:rsid w:val="001C5DAC"/>
    <w:rsid w:val="001D010B"/>
    <w:rsid w:val="001D4CB7"/>
    <w:rsid w:val="001E23CD"/>
    <w:rsid w:val="001E2AEF"/>
    <w:rsid w:val="001E3420"/>
    <w:rsid w:val="001E3A7A"/>
    <w:rsid w:val="001E6D7C"/>
    <w:rsid w:val="001F155E"/>
    <w:rsid w:val="001F36A0"/>
    <w:rsid w:val="001F379A"/>
    <w:rsid w:val="0020346A"/>
    <w:rsid w:val="00204B99"/>
    <w:rsid w:val="00205287"/>
    <w:rsid w:val="002059E7"/>
    <w:rsid w:val="00205E98"/>
    <w:rsid w:val="00210353"/>
    <w:rsid w:val="00214E32"/>
    <w:rsid w:val="002157FC"/>
    <w:rsid w:val="00221677"/>
    <w:rsid w:val="00224D70"/>
    <w:rsid w:val="00226423"/>
    <w:rsid w:val="00232775"/>
    <w:rsid w:val="002340B0"/>
    <w:rsid w:val="002459BB"/>
    <w:rsid w:val="00250DB6"/>
    <w:rsid w:val="002534B7"/>
    <w:rsid w:val="00253C3D"/>
    <w:rsid w:val="00253F8A"/>
    <w:rsid w:val="00257955"/>
    <w:rsid w:val="00262325"/>
    <w:rsid w:val="00265779"/>
    <w:rsid w:val="0026748F"/>
    <w:rsid w:val="002748AB"/>
    <w:rsid w:val="00274C0A"/>
    <w:rsid w:val="002804BA"/>
    <w:rsid w:val="002805B9"/>
    <w:rsid w:val="0028212C"/>
    <w:rsid w:val="0028435A"/>
    <w:rsid w:val="0028525D"/>
    <w:rsid w:val="002856AB"/>
    <w:rsid w:val="002858F5"/>
    <w:rsid w:val="00286274"/>
    <w:rsid w:val="002A0AFB"/>
    <w:rsid w:val="002A5C7E"/>
    <w:rsid w:val="002A6E26"/>
    <w:rsid w:val="002C555C"/>
    <w:rsid w:val="002C736A"/>
    <w:rsid w:val="002D03D1"/>
    <w:rsid w:val="002D4469"/>
    <w:rsid w:val="002D59AD"/>
    <w:rsid w:val="002D6BC5"/>
    <w:rsid w:val="002D732D"/>
    <w:rsid w:val="002D7A76"/>
    <w:rsid w:val="002E5F81"/>
    <w:rsid w:val="00305288"/>
    <w:rsid w:val="00312E17"/>
    <w:rsid w:val="003152F6"/>
    <w:rsid w:val="00320E52"/>
    <w:rsid w:val="00326398"/>
    <w:rsid w:val="0032654B"/>
    <w:rsid w:val="003344D6"/>
    <w:rsid w:val="00345A1D"/>
    <w:rsid w:val="0035121B"/>
    <w:rsid w:val="003532C8"/>
    <w:rsid w:val="003561B8"/>
    <w:rsid w:val="003575A0"/>
    <w:rsid w:val="00361B14"/>
    <w:rsid w:val="00363647"/>
    <w:rsid w:val="00367EAE"/>
    <w:rsid w:val="003817B1"/>
    <w:rsid w:val="0038286F"/>
    <w:rsid w:val="00384993"/>
    <w:rsid w:val="00396947"/>
    <w:rsid w:val="00397880"/>
    <w:rsid w:val="003B0DB8"/>
    <w:rsid w:val="003B2299"/>
    <w:rsid w:val="003B33A5"/>
    <w:rsid w:val="003B72C1"/>
    <w:rsid w:val="003C07DB"/>
    <w:rsid w:val="003C355A"/>
    <w:rsid w:val="003C49FE"/>
    <w:rsid w:val="003C5768"/>
    <w:rsid w:val="003D0326"/>
    <w:rsid w:val="003D0B7C"/>
    <w:rsid w:val="003D0F11"/>
    <w:rsid w:val="003D138C"/>
    <w:rsid w:val="003D4194"/>
    <w:rsid w:val="003D6927"/>
    <w:rsid w:val="003D7E9B"/>
    <w:rsid w:val="003E2584"/>
    <w:rsid w:val="003E5695"/>
    <w:rsid w:val="003E6E49"/>
    <w:rsid w:val="003E7009"/>
    <w:rsid w:val="003F0984"/>
    <w:rsid w:val="003F0F00"/>
    <w:rsid w:val="003F2733"/>
    <w:rsid w:val="003F45C9"/>
    <w:rsid w:val="003F7951"/>
    <w:rsid w:val="004020DB"/>
    <w:rsid w:val="00407333"/>
    <w:rsid w:val="00420626"/>
    <w:rsid w:val="00420E29"/>
    <w:rsid w:val="004246C5"/>
    <w:rsid w:val="00431A98"/>
    <w:rsid w:val="00443809"/>
    <w:rsid w:val="00446076"/>
    <w:rsid w:val="0044780A"/>
    <w:rsid w:val="0045183A"/>
    <w:rsid w:val="00453318"/>
    <w:rsid w:val="00456B88"/>
    <w:rsid w:val="004616E1"/>
    <w:rsid w:val="00461CB8"/>
    <w:rsid w:val="00461D5E"/>
    <w:rsid w:val="004645EC"/>
    <w:rsid w:val="00465B61"/>
    <w:rsid w:val="004679C5"/>
    <w:rsid w:val="0047036A"/>
    <w:rsid w:val="004744EF"/>
    <w:rsid w:val="00475C98"/>
    <w:rsid w:val="00476D18"/>
    <w:rsid w:val="0048244C"/>
    <w:rsid w:val="00485A2C"/>
    <w:rsid w:val="0048644C"/>
    <w:rsid w:val="00487290"/>
    <w:rsid w:val="00491E16"/>
    <w:rsid w:val="00492CED"/>
    <w:rsid w:val="00493BA6"/>
    <w:rsid w:val="0049410C"/>
    <w:rsid w:val="00497297"/>
    <w:rsid w:val="004A20E0"/>
    <w:rsid w:val="004A71BD"/>
    <w:rsid w:val="004A7EC0"/>
    <w:rsid w:val="004B08C7"/>
    <w:rsid w:val="004B55A3"/>
    <w:rsid w:val="004B7812"/>
    <w:rsid w:val="004B7E85"/>
    <w:rsid w:val="004C08C6"/>
    <w:rsid w:val="004C4CDD"/>
    <w:rsid w:val="004C53B6"/>
    <w:rsid w:val="004C53BE"/>
    <w:rsid w:val="004D1828"/>
    <w:rsid w:val="004D2BA1"/>
    <w:rsid w:val="004D3955"/>
    <w:rsid w:val="004E21A4"/>
    <w:rsid w:val="004E7C68"/>
    <w:rsid w:val="004E7CDB"/>
    <w:rsid w:val="004F39B9"/>
    <w:rsid w:val="0050097B"/>
    <w:rsid w:val="00500D29"/>
    <w:rsid w:val="00504641"/>
    <w:rsid w:val="00515ABA"/>
    <w:rsid w:val="00515DF0"/>
    <w:rsid w:val="005164C7"/>
    <w:rsid w:val="00520F76"/>
    <w:rsid w:val="0052376E"/>
    <w:rsid w:val="00523DAE"/>
    <w:rsid w:val="005266A8"/>
    <w:rsid w:val="005309C0"/>
    <w:rsid w:val="005352EB"/>
    <w:rsid w:val="0054339A"/>
    <w:rsid w:val="00546BAC"/>
    <w:rsid w:val="00551059"/>
    <w:rsid w:val="00551893"/>
    <w:rsid w:val="00551A6D"/>
    <w:rsid w:val="00552769"/>
    <w:rsid w:val="00556338"/>
    <w:rsid w:val="00560D20"/>
    <w:rsid w:val="00563402"/>
    <w:rsid w:val="00563DEF"/>
    <w:rsid w:val="00564E5F"/>
    <w:rsid w:val="0056578D"/>
    <w:rsid w:val="005662FC"/>
    <w:rsid w:val="0057217C"/>
    <w:rsid w:val="00574429"/>
    <w:rsid w:val="00575987"/>
    <w:rsid w:val="00577C3A"/>
    <w:rsid w:val="005801EB"/>
    <w:rsid w:val="00580727"/>
    <w:rsid w:val="00584CE1"/>
    <w:rsid w:val="00593913"/>
    <w:rsid w:val="00594C2C"/>
    <w:rsid w:val="00597B77"/>
    <w:rsid w:val="00597D34"/>
    <w:rsid w:val="00597FD8"/>
    <w:rsid w:val="005A6B08"/>
    <w:rsid w:val="005A7CAE"/>
    <w:rsid w:val="005B06B9"/>
    <w:rsid w:val="005B0B83"/>
    <w:rsid w:val="005B294B"/>
    <w:rsid w:val="005B2CE0"/>
    <w:rsid w:val="005B47A2"/>
    <w:rsid w:val="005C37C2"/>
    <w:rsid w:val="005C5370"/>
    <w:rsid w:val="005C728C"/>
    <w:rsid w:val="005C7612"/>
    <w:rsid w:val="005D0636"/>
    <w:rsid w:val="005D187C"/>
    <w:rsid w:val="005D37B1"/>
    <w:rsid w:val="005D5A75"/>
    <w:rsid w:val="005E3380"/>
    <w:rsid w:val="005F0A54"/>
    <w:rsid w:val="005F38E6"/>
    <w:rsid w:val="005F622A"/>
    <w:rsid w:val="005F6AF6"/>
    <w:rsid w:val="005F6BDD"/>
    <w:rsid w:val="005F7822"/>
    <w:rsid w:val="0060355E"/>
    <w:rsid w:val="006177B0"/>
    <w:rsid w:val="00617DB6"/>
    <w:rsid w:val="00617E5F"/>
    <w:rsid w:val="0062068B"/>
    <w:rsid w:val="006213B2"/>
    <w:rsid w:val="0062142D"/>
    <w:rsid w:val="006215B8"/>
    <w:rsid w:val="00631F2F"/>
    <w:rsid w:val="0063210B"/>
    <w:rsid w:val="00633A3A"/>
    <w:rsid w:val="00634DAD"/>
    <w:rsid w:val="0064077D"/>
    <w:rsid w:val="0064103E"/>
    <w:rsid w:val="006452E9"/>
    <w:rsid w:val="006463FE"/>
    <w:rsid w:val="00651444"/>
    <w:rsid w:val="00652B31"/>
    <w:rsid w:val="00655389"/>
    <w:rsid w:val="00655FAB"/>
    <w:rsid w:val="00657867"/>
    <w:rsid w:val="006578A6"/>
    <w:rsid w:val="00665EEA"/>
    <w:rsid w:val="0067327C"/>
    <w:rsid w:val="006752D8"/>
    <w:rsid w:val="0067783A"/>
    <w:rsid w:val="00680D23"/>
    <w:rsid w:val="00681AA8"/>
    <w:rsid w:val="00682401"/>
    <w:rsid w:val="00682C74"/>
    <w:rsid w:val="00683745"/>
    <w:rsid w:val="00684DD4"/>
    <w:rsid w:val="00686842"/>
    <w:rsid w:val="0068771E"/>
    <w:rsid w:val="00691085"/>
    <w:rsid w:val="006941FF"/>
    <w:rsid w:val="0069492F"/>
    <w:rsid w:val="0069587F"/>
    <w:rsid w:val="00697079"/>
    <w:rsid w:val="006A1AD9"/>
    <w:rsid w:val="006A5AD8"/>
    <w:rsid w:val="006A733D"/>
    <w:rsid w:val="006B269E"/>
    <w:rsid w:val="006B26A3"/>
    <w:rsid w:val="006B3010"/>
    <w:rsid w:val="006B3515"/>
    <w:rsid w:val="006B3CBD"/>
    <w:rsid w:val="006B7673"/>
    <w:rsid w:val="006B7799"/>
    <w:rsid w:val="006C05B8"/>
    <w:rsid w:val="006C13EC"/>
    <w:rsid w:val="006C3B0A"/>
    <w:rsid w:val="006C7FC7"/>
    <w:rsid w:val="006D58D6"/>
    <w:rsid w:val="006E20E9"/>
    <w:rsid w:val="006E7039"/>
    <w:rsid w:val="006F17C8"/>
    <w:rsid w:val="006F3026"/>
    <w:rsid w:val="006F6357"/>
    <w:rsid w:val="007024DE"/>
    <w:rsid w:val="00706AC1"/>
    <w:rsid w:val="00712022"/>
    <w:rsid w:val="00716031"/>
    <w:rsid w:val="00717990"/>
    <w:rsid w:val="0072024D"/>
    <w:rsid w:val="00720799"/>
    <w:rsid w:val="007224C2"/>
    <w:rsid w:val="00724FFF"/>
    <w:rsid w:val="007315EF"/>
    <w:rsid w:val="0073380E"/>
    <w:rsid w:val="00744ABB"/>
    <w:rsid w:val="0074533B"/>
    <w:rsid w:val="00746357"/>
    <w:rsid w:val="0075559E"/>
    <w:rsid w:val="00757356"/>
    <w:rsid w:val="00765140"/>
    <w:rsid w:val="0076536B"/>
    <w:rsid w:val="007665AF"/>
    <w:rsid w:val="00772AF2"/>
    <w:rsid w:val="00775933"/>
    <w:rsid w:val="00775BB3"/>
    <w:rsid w:val="0078574A"/>
    <w:rsid w:val="00786A65"/>
    <w:rsid w:val="00787F24"/>
    <w:rsid w:val="00790B75"/>
    <w:rsid w:val="007A0E60"/>
    <w:rsid w:val="007A1CD1"/>
    <w:rsid w:val="007A3EC0"/>
    <w:rsid w:val="007B2C3A"/>
    <w:rsid w:val="007B5C49"/>
    <w:rsid w:val="007B7E6D"/>
    <w:rsid w:val="007C3A05"/>
    <w:rsid w:val="007C416A"/>
    <w:rsid w:val="007C5D14"/>
    <w:rsid w:val="007D16EE"/>
    <w:rsid w:val="007D5859"/>
    <w:rsid w:val="007D687B"/>
    <w:rsid w:val="007F0A17"/>
    <w:rsid w:val="007F1DF2"/>
    <w:rsid w:val="007F33B5"/>
    <w:rsid w:val="007F4DA4"/>
    <w:rsid w:val="00805822"/>
    <w:rsid w:val="00807998"/>
    <w:rsid w:val="008108A3"/>
    <w:rsid w:val="008114F7"/>
    <w:rsid w:val="00811996"/>
    <w:rsid w:val="00812463"/>
    <w:rsid w:val="00814650"/>
    <w:rsid w:val="00820AE0"/>
    <w:rsid w:val="00825BAD"/>
    <w:rsid w:val="0083017B"/>
    <w:rsid w:val="00830D56"/>
    <w:rsid w:val="00831FD9"/>
    <w:rsid w:val="00833360"/>
    <w:rsid w:val="008346D7"/>
    <w:rsid w:val="00836AFD"/>
    <w:rsid w:val="00841FF7"/>
    <w:rsid w:val="008471B9"/>
    <w:rsid w:val="00854FD8"/>
    <w:rsid w:val="00855C74"/>
    <w:rsid w:val="008619F1"/>
    <w:rsid w:val="0086432A"/>
    <w:rsid w:val="0086470E"/>
    <w:rsid w:val="00864CB1"/>
    <w:rsid w:val="00864F47"/>
    <w:rsid w:val="00866EB5"/>
    <w:rsid w:val="00870760"/>
    <w:rsid w:val="008722A8"/>
    <w:rsid w:val="00874D47"/>
    <w:rsid w:val="008756A5"/>
    <w:rsid w:val="00876116"/>
    <w:rsid w:val="008809EA"/>
    <w:rsid w:val="0088338A"/>
    <w:rsid w:val="00883D29"/>
    <w:rsid w:val="008856AF"/>
    <w:rsid w:val="0088652E"/>
    <w:rsid w:val="00890034"/>
    <w:rsid w:val="008918A2"/>
    <w:rsid w:val="0089231B"/>
    <w:rsid w:val="00897EC9"/>
    <w:rsid w:val="008A09D9"/>
    <w:rsid w:val="008A3578"/>
    <w:rsid w:val="008B0F4C"/>
    <w:rsid w:val="008B14BF"/>
    <w:rsid w:val="008C1B80"/>
    <w:rsid w:val="008C2BC5"/>
    <w:rsid w:val="008C2EE4"/>
    <w:rsid w:val="008C3EA7"/>
    <w:rsid w:val="008C58DE"/>
    <w:rsid w:val="008D0021"/>
    <w:rsid w:val="008D215A"/>
    <w:rsid w:val="008D356B"/>
    <w:rsid w:val="008D63DE"/>
    <w:rsid w:val="008D7B42"/>
    <w:rsid w:val="008E3B70"/>
    <w:rsid w:val="008E671B"/>
    <w:rsid w:val="008E759E"/>
    <w:rsid w:val="008F1343"/>
    <w:rsid w:val="008F773C"/>
    <w:rsid w:val="008F7C5E"/>
    <w:rsid w:val="0090022D"/>
    <w:rsid w:val="0090078E"/>
    <w:rsid w:val="00905AF8"/>
    <w:rsid w:val="009067D4"/>
    <w:rsid w:val="00916A2C"/>
    <w:rsid w:val="00917E02"/>
    <w:rsid w:val="009300B5"/>
    <w:rsid w:val="009316FD"/>
    <w:rsid w:val="00931A10"/>
    <w:rsid w:val="0093510E"/>
    <w:rsid w:val="009364E2"/>
    <w:rsid w:val="00937F00"/>
    <w:rsid w:val="00944435"/>
    <w:rsid w:val="009445BC"/>
    <w:rsid w:val="00960D42"/>
    <w:rsid w:val="00971110"/>
    <w:rsid w:val="00971720"/>
    <w:rsid w:val="009727DB"/>
    <w:rsid w:val="00974573"/>
    <w:rsid w:val="00977AA6"/>
    <w:rsid w:val="00980031"/>
    <w:rsid w:val="00983BA3"/>
    <w:rsid w:val="00990F2F"/>
    <w:rsid w:val="0099226C"/>
    <w:rsid w:val="00993BD0"/>
    <w:rsid w:val="00993CF6"/>
    <w:rsid w:val="009967E0"/>
    <w:rsid w:val="009A0643"/>
    <w:rsid w:val="009A0A2D"/>
    <w:rsid w:val="009A1466"/>
    <w:rsid w:val="009B25AE"/>
    <w:rsid w:val="009B595C"/>
    <w:rsid w:val="009C02B6"/>
    <w:rsid w:val="009C4283"/>
    <w:rsid w:val="009C6CC9"/>
    <w:rsid w:val="009D0D0A"/>
    <w:rsid w:val="009D447F"/>
    <w:rsid w:val="009D62E5"/>
    <w:rsid w:val="009E1D86"/>
    <w:rsid w:val="009F0A65"/>
    <w:rsid w:val="009F1A34"/>
    <w:rsid w:val="009F1F8B"/>
    <w:rsid w:val="009F2D46"/>
    <w:rsid w:val="009F486C"/>
    <w:rsid w:val="009F48AD"/>
    <w:rsid w:val="009F4BB4"/>
    <w:rsid w:val="009F5109"/>
    <w:rsid w:val="009F7EAB"/>
    <w:rsid w:val="00A04571"/>
    <w:rsid w:val="00A11264"/>
    <w:rsid w:val="00A22CE7"/>
    <w:rsid w:val="00A26325"/>
    <w:rsid w:val="00A27040"/>
    <w:rsid w:val="00A31770"/>
    <w:rsid w:val="00A33682"/>
    <w:rsid w:val="00A34AE8"/>
    <w:rsid w:val="00A3595C"/>
    <w:rsid w:val="00A41FF0"/>
    <w:rsid w:val="00A430FB"/>
    <w:rsid w:val="00A44973"/>
    <w:rsid w:val="00A4691C"/>
    <w:rsid w:val="00A46E51"/>
    <w:rsid w:val="00A52FA7"/>
    <w:rsid w:val="00A552D0"/>
    <w:rsid w:val="00A61426"/>
    <w:rsid w:val="00A643DF"/>
    <w:rsid w:val="00A702E6"/>
    <w:rsid w:val="00A72276"/>
    <w:rsid w:val="00A73126"/>
    <w:rsid w:val="00A74274"/>
    <w:rsid w:val="00A76CA8"/>
    <w:rsid w:val="00A82B69"/>
    <w:rsid w:val="00A83507"/>
    <w:rsid w:val="00A85A33"/>
    <w:rsid w:val="00A8692F"/>
    <w:rsid w:val="00A937F2"/>
    <w:rsid w:val="00A95763"/>
    <w:rsid w:val="00A97A48"/>
    <w:rsid w:val="00A97C89"/>
    <w:rsid w:val="00AA268E"/>
    <w:rsid w:val="00AA3954"/>
    <w:rsid w:val="00AB44A8"/>
    <w:rsid w:val="00AB4919"/>
    <w:rsid w:val="00AC1126"/>
    <w:rsid w:val="00AC1ABD"/>
    <w:rsid w:val="00AC5D23"/>
    <w:rsid w:val="00AD35EA"/>
    <w:rsid w:val="00AD7782"/>
    <w:rsid w:val="00AE03BF"/>
    <w:rsid w:val="00AE4C6A"/>
    <w:rsid w:val="00AF0A57"/>
    <w:rsid w:val="00AF4606"/>
    <w:rsid w:val="00AF68CA"/>
    <w:rsid w:val="00AF7152"/>
    <w:rsid w:val="00B0223B"/>
    <w:rsid w:val="00B02A41"/>
    <w:rsid w:val="00B043C8"/>
    <w:rsid w:val="00B07396"/>
    <w:rsid w:val="00B07454"/>
    <w:rsid w:val="00B12B62"/>
    <w:rsid w:val="00B2255E"/>
    <w:rsid w:val="00B23D78"/>
    <w:rsid w:val="00B252EB"/>
    <w:rsid w:val="00B33914"/>
    <w:rsid w:val="00B34510"/>
    <w:rsid w:val="00B3595E"/>
    <w:rsid w:val="00B40F3A"/>
    <w:rsid w:val="00B427F9"/>
    <w:rsid w:val="00B476F8"/>
    <w:rsid w:val="00B51E08"/>
    <w:rsid w:val="00B5480D"/>
    <w:rsid w:val="00B55952"/>
    <w:rsid w:val="00B65F90"/>
    <w:rsid w:val="00B71A3C"/>
    <w:rsid w:val="00B731DF"/>
    <w:rsid w:val="00B765A5"/>
    <w:rsid w:val="00B815B6"/>
    <w:rsid w:val="00B866BD"/>
    <w:rsid w:val="00B97DE3"/>
    <w:rsid w:val="00BA2B05"/>
    <w:rsid w:val="00BA3165"/>
    <w:rsid w:val="00BA6748"/>
    <w:rsid w:val="00BB1F36"/>
    <w:rsid w:val="00BB2B18"/>
    <w:rsid w:val="00BB3854"/>
    <w:rsid w:val="00BB451C"/>
    <w:rsid w:val="00BC1ED6"/>
    <w:rsid w:val="00BC562C"/>
    <w:rsid w:val="00BC7AD0"/>
    <w:rsid w:val="00BD1753"/>
    <w:rsid w:val="00BD27BA"/>
    <w:rsid w:val="00BD2DC3"/>
    <w:rsid w:val="00BD3C5C"/>
    <w:rsid w:val="00BD3EBF"/>
    <w:rsid w:val="00BD4668"/>
    <w:rsid w:val="00BD634B"/>
    <w:rsid w:val="00BD63DC"/>
    <w:rsid w:val="00BE0233"/>
    <w:rsid w:val="00BF4BCB"/>
    <w:rsid w:val="00BF7713"/>
    <w:rsid w:val="00C0157D"/>
    <w:rsid w:val="00C04E31"/>
    <w:rsid w:val="00C14D20"/>
    <w:rsid w:val="00C20ADE"/>
    <w:rsid w:val="00C2225E"/>
    <w:rsid w:val="00C25F1C"/>
    <w:rsid w:val="00C314B0"/>
    <w:rsid w:val="00C378D0"/>
    <w:rsid w:val="00C37A27"/>
    <w:rsid w:val="00C41BE8"/>
    <w:rsid w:val="00C4401C"/>
    <w:rsid w:val="00C44302"/>
    <w:rsid w:val="00C44323"/>
    <w:rsid w:val="00C51406"/>
    <w:rsid w:val="00C51F67"/>
    <w:rsid w:val="00C55254"/>
    <w:rsid w:val="00C60B80"/>
    <w:rsid w:val="00C638C4"/>
    <w:rsid w:val="00C6440E"/>
    <w:rsid w:val="00C66791"/>
    <w:rsid w:val="00C67F94"/>
    <w:rsid w:val="00C74C85"/>
    <w:rsid w:val="00C74F3F"/>
    <w:rsid w:val="00C75F10"/>
    <w:rsid w:val="00C801E7"/>
    <w:rsid w:val="00C85A2E"/>
    <w:rsid w:val="00C92066"/>
    <w:rsid w:val="00C9506F"/>
    <w:rsid w:val="00C9584E"/>
    <w:rsid w:val="00C958B1"/>
    <w:rsid w:val="00C95D0C"/>
    <w:rsid w:val="00CB1996"/>
    <w:rsid w:val="00CC5DFC"/>
    <w:rsid w:val="00CC6EDA"/>
    <w:rsid w:val="00CD1A70"/>
    <w:rsid w:val="00CD2974"/>
    <w:rsid w:val="00CE5A9B"/>
    <w:rsid w:val="00CF14B8"/>
    <w:rsid w:val="00CF1AFC"/>
    <w:rsid w:val="00CF31E9"/>
    <w:rsid w:val="00CF5CCD"/>
    <w:rsid w:val="00D02466"/>
    <w:rsid w:val="00D03C23"/>
    <w:rsid w:val="00D05C36"/>
    <w:rsid w:val="00D127A1"/>
    <w:rsid w:val="00D12E44"/>
    <w:rsid w:val="00D14208"/>
    <w:rsid w:val="00D202A9"/>
    <w:rsid w:val="00D23E47"/>
    <w:rsid w:val="00D246FE"/>
    <w:rsid w:val="00D33C98"/>
    <w:rsid w:val="00D33ECF"/>
    <w:rsid w:val="00D36E5C"/>
    <w:rsid w:val="00D37DBD"/>
    <w:rsid w:val="00D41FFC"/>
    <w:rsid w:val="00D424FF"/>
    <w:rsid w:val="00D52EF5"/>
    <w:rsid w:val="00D54F05"/>
    <w:rsid w:val="00D566A9"/>
    <w:rsid w:val="00D566C6"/>
    <w:rsid w:val="00D57F2F"/>
    <w:rsid w:val="00D65142"/>
    <w:rsid w:val="00D8012E"/>
    <w:rsid w:val="00D80C8C"/>
    <w:rsid w:val="00D82A67"/>
    <w:rsid w:val="00D8660F"/>
    <w:rsid w:val="00D86FBF"/>
    <w:rsid w:val="00D93E6A"/>
    <w:rsid w:val="00D951A0"/>
    <w:rsid w:val="00D954A6"/>
    <w:rsid w:val="00D966EB"/>
    <w:rsid w:val="00DA0176"/>
    <w:rsid w:val="00DA1530"/>
    <w:rsid w:val="00DA28DC"/>
    <w:rsid w:val="00DA328A"/>
    <w:rsid w:val="00DA5A8D"/>
    <w:rsid w:val="00DA5B48"/>
    <w:rsid w:val="00DA7542"/>
    <w:rsid w:val="00DA7C03"/>
    <w:rsid w:val="00DB54F9"/>
    <w:rsid w:val="00DC15AA"/>
    <w:rsid w:val="00DC74C3"/>
    <w:rsid w:val="00DD04CE"/>
    <w:rsid w:val="00DD2104"/>
    <w:rsid w:val="00DD2A42"/>
    <w:rsid w:val="00DD5917"/>
    <w:rsid w:val="00DD64DC"/>
    <w:rsid w:val="00DD6630"/>
    <w:rsid w:val="00DE0822"/>
    <w:rsid w:val="00DE0CBB"/>
    <w:rsid w:val="00DE7305"/>
    <w:rsid w:val="00DF23BB"/>
    <w:rsid w:val="00DF2E13"/>
    <w:rsid w:val="00DF35CB"/>
    <w:rsid w:val="00DF37A1"/>
    <w:rsid w:val="00DF4C9F"/>
    <w:rsid w:val="00DF6D39"/>
    <w:rsid w:val="00DF7950"/>
    <w:rsid w:val="00E0048A"/>
    <w:rsid w:val="00E00A3B"/>
    <w:rsid w:val="00E0320D"/>
    <w:rsid w:val="00E05109"/>
    <w:rsid w:val="00E06CF8"/>
    <w:rsid w:val="00E15403"/>
    <w:rsid w:val="00E17086"/>
    <w:rsid w:val="00E17CB5"/>
    <w:rsid w:val="00E23621"/>
    <w:rsid w:val="00E307C9"/>
    <w:rsid w:val="00E32130"/>
    <w:rsid w:val="00E35FB9"/>
    <w:rsid w:val="00E365E6"/>
    <w:rsid w:val="00E43BB7"/>
    <w:rsid w:val="00E47343"/>
    <w:rsid w:val="00E506F2"/>
    <w:rsid w:val="00E51CAD"/>
    <w:rsid w:val="00E54617"/>
    <w:rsid w:val="00E55064"/>
    <w:rsid w:val="00E55AA7"/>
    <w:rsid w:val="00E57395"/>
    <w:rsid w:val="00E626D9"/>
    <w:rsid w:val="00E64A8D"/>
    <w:rsid w:val="00E6589E"/>
    <w:rsid w:val="00E6723A"/>
    <w:rsid w:val="00E776DD"/>
    <w:rsid w:val="00E808C0"/>
    <w:rsid w:val="00E83619"/>
    <w:rsid w:val="00E84844"/>
    <w:rsid w:val="00E857FB"/>
    <w:rsid w:val="00E901F5"/>
    <w:rsid w:val="00E914F0"/>
    <w:rsid w:val="00E91655"/>
    <w:rsid w:val="00E9292B"/>
    <w:rsid w:val="00E92E10"/>
    <w:rsid w:val="00EA0289"/>
    <w:rsid w:val="00EA341F"/>
    <w:rsid w:val="00EB1DCD"/>
    <w:rsid w:val="00EB2BE4"/>
    <w:rsid w:val="00EB70CC"/>
    <w:rsid w:val="00ED3662"/>
    <w:rsid w:val="00ED36CE"/>
    <w:rsid w:val="00ED3CDB"/>
    <w:rsid w:val="00ED4CD3"/>
    <w:rsid w:val="00ED4F8D"/>
    <w:rsid w:val="00ED64CB"/>
    <w:rsid w:val="00EE2802"/>
    <w:rsid w:val="00EE399E"/>
    <w:rsid w:val="00EE55BA"/>
    <w:rsid w:val="00EE660A"/>
    <w:rsid w:val="00EE6C4D"/>
    <w:rsid w:val="00F0640D"/>
    <w:rsid w:val="00F07AEF"/>
    <w:rsid w:val="00F128E7"/>
    <w:rsid w:val="00F203AF"/>
    <w:rsid w:val="00F26F37"/>
    <w:rsid w:val="00F270A8"/>
    <w:rsid w:val="00F32981"/>
    <w:rsid w:val="00F33D94"/>
    <w:rsid w:val="00F41412"/>
    <w:rsid w:val="00F45923"/>
    <w:rsid w:val="00F53DA0"/>
    <w:rsid w:val="00F54D85"/>
    <w:rsid w:val="00F61FE2"/>
    <w:rsid w:val="00F64A60"/>
    <w:rsid w:val="00F6535C"/>
    <w:rsid w:val="00F731E2"/>
    <w:rsid w:val="00F80839"/>
    <w:rsid w:val="00F851BF"/>
    <w:rsid w:val="00F9293F"/>
    <w:rsid w:val="00F9719D"/>
    <w:rsid w:val="00FA3A5D"/>
    <w:rsid w:val="00FA5ACB"/>
    <w:rsid w:val="00FA705F"/>
    <w:rsid w:val="00FC092E"/>
    <w:rsid w:val="00FC187B"/>
    <w:rsid w:val="00FC6074"/>
    <w:rsid w:val="00FC654A"/>
    <w:rsid w:val="00FD035F"/>
    <w:rsid w:val="00FD1420"/>
    <w:rsid w:val="00FD2C00"/>
    <w:rsid w:val="00FD4C03"/>
    <w:rsid w:val="00FD5095"/>
    <w:rsid w:val="00FF224E"/>
    <w:rsid w:val="00FF29F6"/>
    <w:rsid w:val="00FF3A19"/>
    <w:rsid w:val="00FF61A0"/>
    <w:rsid w:val="1A3F55CA"/>
    <w:rsid w:val="29507F2E"/>
    <w:rsid w:val="3E759E18"/>
    <w:rsid w:val="463D9E1C"/>
    <w:rsid w:val="4C463C51"/>
    <w:rsid w:val="61D9D80F"/>
    <w:rsid w:val="6CF2264C"/>
    <w:rsid w:val="763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166D5FAF"/>
  <w15:docId w15:val="{D2DB43CA-ABA8-4B33-9DD1-C143D92C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9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F851BF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876116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876116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31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31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31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31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31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31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F851BF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76116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76116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192337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tabs>
        <w:tab w:val="num" w:pos="340"/>
      </w:tabs>
      <w:ind w:left="221" w:hanging="221"/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tabs>
        <w:tab w:val="clear" w:pos="221"/>
        <w:tab w:val="left" w:pos="357"/>
      </w:tabs>
      <w:ind w:left="357" w:hanging="357"/>
      <w:contextualSpacing/>
    </w:pPr>
  </w:style>
  <w:style w:type="paragraph" w:styleId="Indholdsfortegnelse1">
    <w:name w:val="toc 1"/>
    <w:basedOn w:val="Normal"/>
    <w:next w:val="Normal"/>
    <w:uiPriority w:val="3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720799"/>
    <w:pPr>
      <w:pageBreakBefore/>
      <w:spacing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36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D366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D3662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36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3662"/>
    <w:rPr>
      <w:rFonts w:ascii="Georgia" w:hAnsi="Georgia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B7799"/>
    <w:pPr>
      <w:spacing w:after="0" w:line="240" w:lineRule="auto"/>
    </w:pPr>
    <w:rPr>
      <w:rFonts w:ascii="Georgia" w:hAnsi="Georgia"/>
      <w:sz w:val="20"/>
    </w:rPr>
  </w:style>
  <w:style w:type="character" w:styleId="Hyperlink">
    <w:name w:val="Hyperlink"/>
    <w:basedOn w:val="Standardskrifttypeiafsnit"/>
    <w:uiPriority w:val="2"/>
    <w:unhideWhenUsed/>
    <w:rsid w:val="0055105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3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9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etropol Primær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192337"/>
      </a:accent1>
      <a:accent2>
        <a:srgbClr val="142D4A"/>
      </a:accent2>
      <a:accent3>
        <a:srgbClr val="A7AFBE"/>
      </a:accent3>
      <a:accent4>
        <a:srgbClr val="642570"/>
      </a:accent4>
      <a:accent5>
        <a:srgbClr val="186C76"/>
      </a:accent5>
      <a:accent6>
        <a:srgbClr val="62350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6f457e-7d14-4bf5-99cd-00b16a4d36c6">
      <UserInfo>
        <DisplayName>Lone Egelund Larsen</DisplayName>
        <AccountId>32</AccountId>
        <AccountType/>
      </UserInfo>
      <UserInfo>
        <DisplayName>Randi Brinckmann</DisplayName>
        <AccountId>125</AccountId>
        <AccountType/>
      </UserInfo>
      <UserInfo>
        <DisplayName>Annegrete Juul</DisplayName>
        <AccountId>126</AccountId>
        <AccountType/>
      </UserInfo>
      <UserInfo>
        <DisplayName>Jakob Harder</DisplayName>
        <AccountId>71</AccountId>
        <AccountType/>
      </UserInfo>
      <UserInfo>
        <DisplayName>Mathilde Mølgaard Bech-Larsen</DisplayName>
        <AccountId>245</AccountId>
        <AccountType/>
      </UserInfo>
    </SharedWithUsers>
    <TaxCatchAll xmlns="766f457e-7d14-4bf5-99cd-00b16a4d36c6" xsi:nil="true"/>
    <lcf76f155ced4ddcb4097134ff3c332f xmlns="984ab566-39de-4289-aecb-ce5c3e807c7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B0744E00BC8E4D84DE6CBE092573B5" ma:contentTypeVersion="16" ma:contentTypeDescription="Opret et nyt dokument." ma:contentTypeScope="" ma:versionID="cb76842defd18df20fd211e930c809e6">
  <xsd:schema xmlns:xsd="http://www.w3.org/2001/XMLSchema" xmlns:xs="http://www.w3.org/2001/XMLSchema" xmlns:p="http://schemas.microsoft.com/office/2006/metadata/properties" xmlns:ns2="984ab566-39de-4289-aecb-ce5c3e807c77" xmlns:ns3="766f457e-7d14-4bf5-99cd-00b16a4d36c6" targetNamespace="http://schemas.microsoft.com/office/2006/metadata/properties" ma:root="true" ma:fieldsID="6de0a9d9ffdb0544b749fce1864eb76e" ns2:_="" ns3:_="">
    <xsd:import namespace="984ab566-39de-4289-aecb-ce5c3e807c77"/>
    <xsd:import namespace="766f457e-7d14-4bf5-99cd-00b16a4d3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b566-39de-4289-aecb-ce5c3e80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457e-7d14-4bf5-99cd-00b16a4d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34e333-fc65-405a-9f07-5e06c0333fdd}" ma:internalName="TaxCatchAll" ma:showField="CatchAllData" ma:web="766f457e-7d14-4bf5-99cd-00b16a4d3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4C836-4EA2-4CB7-9D20-C6FAD265E54B}">
  <ds:schemaRefs>
    <ds:schemaRef ds:uri="http://schemas.microsoft.com/office/2006/metadata/properties"/>
    <ds:schemaRef ds:uri="http://schemas.microsoft.com/office/infopath/2007/PartnerControls"/>
    <ds:schemaRef ds:uri="766f457e-7d14-4bf5-99cd-00b16a4d36c6"/>
    <ds:schemaRef ds:uri="984ab566-39de-4289-aecb-ce5c3e807c77"/>
  </ds:schemaRefs>
</ds:datastoreItem>
</file>

<file path=customXml/itemProps2.xml><?xml version="1.0" encoding="utf-8"?>
<ds:datastoreItem xmlns:ds="http://schemas.openxmlformats.org/officeDocument/2006/customXml" ds:itemID="{FFE7320B-963F-4FFD-84C5-D941927F0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D9F187-83D5-4130-9167-D1E97CC44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73864-AFA4-49C1-8919-0997217D9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ab566-39de-4289-aecb-ce5c3e807c77"/>
    <ds:schemaRef ds:uri="766f457e-7d14-4bf5-99cd-00b16a4d3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531</Words>
  <Characters>3243</Characters>
  <Application>Microsoft Office Word</Application>
  <DocSecurity>0</DocSecurity>
  <Lines>27</Lines>
  <Paragraphs>7</Paragraphs>
  <ScaleCrop>false</ScaleCrop>
  <Company>Professionshøjskolen Metropol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Trine Fuglsang</dc:creator>
  <cp:keywords/>
  <cp:lastModifiedBy>Trine Fuglsang</cp:lastModifiedBy>
  <cp:revision>207</cp:revision>
  <dcterms:created xsi:type="dcterms:W3CDTF">2022-08-31T06:49:00Z</dcterms:created>
  <dcterms:modified xsi:type="dcterms:W3CDTF">2022-09-07T09:35:00Z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2018-09-27T09:46:40.1797200Z</vt:lpwstr>
  </property>
  <property fmtid="{D5CDD505-2E9C-101B-9397-08002B2CF9AE}" pid="7" name="CustomerId">
    <vt:lpwstr>kph</vt:lpwstr>
  </property>
  <property fmtid="{D5CDD505-2E9C-101B-9397-08002B2CF9AE}" pid="8" name="TemplateId">
    <vt:lpwstr>636565327912846044</vt:lpwstr>
  </property>
  <property fmtid="{D5CDD505-2E9C-101B-9397-08002B2CF9AE}" pid="9" name="UserProfileId">
    <vt:lpwstr>636892565153478276</vt:lpwstr>
  </property>
  <property fmtid="{D5CDD505-2E9C-101B-9397-08002B2CF9AE}" pid="10" name="ContentTypeId">
    <vt:lpwstr>0x010100F7B0744E00BC8E4D84DE6CBE092573B5</vt:lpwstr>
  </property>
  <property fmtid="{D5CDD505-2E9C-101B-9397-08002B2CF9AE}" pid="11" name="MediaServiceImageTags">
    <vt:lpwstr/>
  </property>
</Properties>
</file>