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6EC0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19CDA5A0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0157B7EE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63"/>
        <w:gridCol w:w="2655"/>
        <w:gridCol w:w="307"/>
      </w:tblGrid>
      <w:tr w:rsidR="0041134F" w14:paraId="10DBB62C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7DFE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4D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B94A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574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56F0CE16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87094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942" w14:textId="77777777" w:rsidR="0041134F" w:rsidRDefault="005B76C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6C42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E2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E5AC47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F135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37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69C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E6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04590F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F95D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08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AAB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B9E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3DB0B685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F021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5D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1D00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31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165634E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E542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FC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D398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7F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F9EE080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452A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04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B4B9C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07E0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4929BF66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D2B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1A091A8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6800BF8F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2EABFE31" w14:textId="77777777" w:rsidTr="0A16228C">
        <w:tc>
          <w:tcPr>
            <w:tcW w:w="9330" w:type="dxa"/>
          </w:tcPr>
          <w:p w14:paraId="7FC1AF81" w14:textId="77777777"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476F0E8" w14:textId="77777777" w:rsidR="00E3328C" w:rsidRDefault="00976465" w:rsidP="008D58AE">
            <w:pPr>
              <w:spacing w:before="120" w:after="240" w:line="240" w:lineRule="auto"/>
              <w:rPr>
                <w:rFonts w:cs="Arial"/>
                <w:bCs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Titlen bliver brug som overskrift på matchpol.dk, derfor bør den ikke være over en sætning. Dette er det første de studerende ser, når de 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ser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 når de leder efter </w:t>
            </w:r>
            <w:r w:rsidR="003B3A3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projekt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forslag på 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siden.</w:t>
            </w:r>
          </w:p>
          <w:p w14:paraId="2204D6AA" w14:textId="486BEF3E" w:rsidR="00B943B6" w:rsidRPr="00B75C36" w:rsidRDefault="00FB2897" w:rsidP="0A16228C">
            <w:pPr>
              <w:spacing w:before="120" w:after="240" w:line="240" w:lineRule="auto"/>
              <w:rPr>
                <w:rFonts w:cs="Arial"/>
                <w:sz w:val="22"/>
              </w:rPr>
            </w:pPr>
            <w:bookmarkStart w:id="0" w:name="_GoBack"/>
            <w:r>
              <w:rPr>
                <w:rFonts w:cs="Arial"/>
                <w:sz w:val="22"/>
              </w:rPr>
              <w:t xml:space="preserve">Dysfagi-screening </w:t>
            </w:r>
            <w:r w:rsidR="00DE0BA3">
              <w:rPr>
                <w:rFonts w:cs="Arial"/>
                <w:sz w:val="22"/>
              </w:rPr>
              <w:t>på plejecenter</w:t>
            </w:r>
            <w:r w:rsidR="0094434A">
              <w:rPr>
                <w:rFonts w:cs="Arial"/>
                <w:sz w:val="22"/>
              </w:rPr>
              <w:t xml:space="preserve"> (Flow-chart)</w:t>
            </w:r>
            <w:bookmarkEnd w:id="0"/>
          </w:p>
        </w:tc>
      </w:tr>
      <w:tr w:rsidR="00D20394" w14:paraId="18C9570A" w14:textId="77777777" w:rsidTr="0A16228C">
        <w:tc>
          <w:tcPr>
            <w:tcW w:w="9330" w:type="dxa"/>
          </w:tcPr>
          <w:p w14:paraId="17436DC1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0D63153" w14:textId="77777777" w:rsidR="0003687B" w:rsidRDefault="00D20394" w:rsidP="00D24F71">
            <w:pPr>
              <w:spacing w:before="120" w:after="240" w:line="36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Kort præsentation af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jeres organisation eller det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forsknings- og udviklingsmiljø der </w:t>
            </w:r>
            <w:r w:rsidR="00D24F71" w:rsidRPr="007D614A">
              <w:rPr>
                <w:rFonts w:cs="Arial"/>
                <w:i/>
                <w:color w:val="FF0000"/>
                <w:sz w:val="21"/>
                <w:szCs w:val="21"/>
              </w:rPr>
              <w:t>står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bag projektforslaget.</w:t>
            </w:r>
            <w:r w:rsidR="00977F12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042EF713" w14:textId="77777777" w:rsidR="00CC010D" w:rsidRPr="003B40BA" w:rsidRDefault="0A16228C" w:rsidP="0A16228C">
            <w:pPr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 xml:space="preserve">Køge kommunes kommunale genoptræning varetager genoptræning efter sundhedsloven §140 og serviceloven §86. I genoptræningen er der </w:t>
            </w:r>
            <w:r w:rsidR="00655270">
              <w:rPr>
                <w:rFonts w:cs="Arial"/>
                <w:sz w:val="22"/>
              </w:rPr>
              <w:t xml:space="preserve">bl.a. </w:t>
            </w:r>
            <w:r w:rsidRPr="0A16228C">
              <w:rPr>
                <w:rFonts w:cs="Arial"/>
                <w:sz w:val="22"/>
              </w:rPr>
              <w:t>ansat 8 ergoterapeuter</w:t>
            </w:r>
            <w:r w:rsidR="00655270">
              <w:rPr>
                <w:rFonts w:cs="Arial"/>
                <w:sz w:val="22"/>
              </w:rPr>
              <w:t xml:space="preserve">, </w:t>
            </w:r>
            <w:r w:rsidRPr="0A16228C">
              <w:rPr>
                <w:rFonts w:cs="Arial"/>
                <w:sz w:val="22"/>
              </w:rPr>
              <w:t>en faglig koordinator for ergoterapien, en udviklingsterapeut samt en leder. Derudover arbejder genoptræningen tæt sammen med døgnrehabilitering, hverdagsrehabilitering og sundhed &amp; forebyggelse og er placeret i samme hus under: Sundhed, træning &amp; rehabilitering.</w:t>
            </w:r>
          </w:p>
        </w:tc>
      </w:tr>
      <w:tr w:rsidR="00D20394" w14:paraId="0568517C" w14:textId="77777777" w:rsidTr="0A16228C">
        <w:tc>
          <w:tcPr>
            <w:tcW w:w="9330" w:type="dxa"/>
          </w:tcPr>
          <w:p w14:paraId="7F1CEAE1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36BA830" w14:textId="77777777" w:rsidR="00D20394" w:rsidRPr="007D614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Kort beskrivelse af s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ituationen/problematikken som I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ønsker, at de studerende skal arbejde med.</w:t>
            </w:r>
          </w:p>
          <w:p w14:paraId="241FE306" w14:textId="77777777" w:rsidR="00114F50" w:rsidRPr="00B943B6" w:rsidRDefault="00D20394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Det er muligt at udarbejde tværprofessionelle projekter. De studerende skal dog søge deres uddannelser om tilladelse.</w:t>
            </w:r>
          </w:p>
          <w:p w14:paraId="76552FBF" w14:textId="77777777" w:rsidR="00B943B6" w:rsidRPr="00114F50" w:rsidRDefault="0A16228C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 xml:space="preserve">Lungebetændelse er en af de hyppigste </w:t>
            </w:r>
            <w:r w:rsidR="00655270">
              <w:rPr>
                <w:rFonts w:cs="Arial"/>
                <w:sz w:val="22"/>
              </w:rPr>
              <w:t xml:space="preserve">årsager til </w:t>
            </w:r>
            <w:r w:rsidRPr="0A16228C">
              <w:rPr>
                <w:rFonts w:cs="Arial"/>
                <w:sz w:val="22"/>
              </w:rPr>
              <w:t xml:space="preserve">genindlæggelse hos skrøbelige ældre. Hvis en person fejlsynker, er der stor risiko for at vedkommende udvikler en lungebetændelse. </w:t>
            </w:r>
            <w:r w:rsidR="00655270">
              <w:rPr>
                <w:rFonts w:cs="Arial"/>
                <w:sz w:val="22"/>
              </w:rPr>
              <w:br/>
            </w:r>
            <w:r w:rsidRPr="0A16228C">
              <w:rPr>
                <w:rFonts w:cs="Arial"/>
                <w:sz w:val="22"/>
              </w:rPr>
              <w:t xml:space="preserve">I Køge kommune er der iværksat tiltag for at forebygge lungebetændelser hos skrøbelige ældre der bor på plejecentre. </w:t>
            </w:r>
            <w:r w:rsidR="00655270">
              <w:rPr>
                <w:rFonts w:cs="Arial"/>
                <w:sz w:val="22"/>
              </w:rPr>
              <w:t>Plejepersonalet skal gennemføre E-læringsmodulet fra Kvalicare om Dysfagi. E</w:t>
            </w:r>
            <w:r w:rsidRPr="0A16228C">
              <w:rPr>
                <w:rFonts w:cs="Arial"/>
                <w:sz w:val="22"/>
              </w:rPr>
              <w:t xml:space="preserve">rgoterapeuterne </w:t>
            </w:r>
            <w:r w:rsidR="00655270">
              <w:rPr>
                <w:rFonts w:cs="Arial"/>
                <w:sz w:val="22"/>
              </w:rPr>
              <w:t xml:space="preserve">varetager </w:t>
            </w:r>
            <w:r w:rsidRPr="0A16228C">
              <w:rPr>
                <w:rFonts w:cs="Arial"/>
                <w:sz w:val="22"/>
              </w:rPr>
              <w:t>undervi</w:t>
            </w:r>
            <w:r w:rsidR="00655270">
              <w:rPr>
                <w:rFonts w:cs="Arial"/>
                <w:sz w:val="22"/>
              </w:rPr>
              <w:t>sningen af</w:t>
            </w:r>
            <w:r w:rsidRPr="0A16228C">
              <w:rPr>
                <w:rFonts w:cs="Arial"/>
                <w:sz w:val="22"/>
              </w:rPr>
              <w:t xml:space="preserve"> </w:t>
            </w:r>
            <w:r w:rsidR="00A87AFE" w:rsidRPr="00A87AFE">
              <w:rPr>
                <w:rFonts w:cs="Arial"/>
                <w:sz w:val="22"/>
              </w:rPr>
              <w:t xml:space="preserve">plejepersonalet i begrebet dysfagi, samt opsporing af heraf, herunder </w:t>
            </w:r>
            <w:r w:rsidRPr="00A87AFE">
              <w:rPr>
                <w:rFonts w:cs="Arial"/>
                <w:sz w:val="22"/>
              </w:rPr>
              <w:t>hvordan</w:t>
            </w:r>
            <w:r w:rsidRPr="0A16228C">
              <w:rPr>
                <w:rFonts w:cs="Arial"/>
                <w:sz w:val="22"/>
              </w:rPr>
              <w:t xml:space="preserve"> de laver synkescreening</w:t>
            </w:r>
            <w:r w:rsidR="00655270">
              <w:rPr>
                <w:rFonts w:cs="Arial"/>
                <w:sz w:val="22"/>
              </w:rPr>
              <w:t>.</w:t>
            </w:r>
            <w:r w:rsidRPr="0A16228C">
              <w:rPr>
                <w:rFonts w:cs="Arial"/>
                <w:sz w:val="22"/>
              </w:rPr>
              <w:t xml:space="preserve"> </w:t>
            </w:r>
            <w:r w:rsidR="00655270">
              <w:rPr>
                <w:rFonts w:cs="Arial"/>
                <w:sz w:val="22"/>
              </w:rPr>
              <w:t>A</w:t>
            </w:r>
            <w:r w:rsidRPr="0A16228C">
              <w:rPr>
                <w:rFonts w:cs="Arial"/>
                <w:sz w:val="22"/>
              </w:rPr>
              <w:t>lle nyindflyttede beboere</w:t>
            </w:r>
            <w:r w:rsidR="00655270">
              <w:rPr>
                <w:rFonts w:cs="Arial"/>
                <w:sz w:val="22"/>
              </w:rPr>
              <w:t xml:space="preserve"> og borgere hvor personalet mistænker dysfagi skal have gennemgået en synkescreening</w:t>
            </w:r>
            <w:r w:rsidRPr="0A16228C">
              <w:rPr>
                <w:rFonts w:cs="Arial"/>
                <w:sz w:val="22"/>
              </w:rPr>
              <w:t xml:space="preserve">. Hvis synkescreeningen indikerer at der er en dysfagi problematik skal ergoterapeuten tilkaldes for at lave en dysfagivurdering samt videre plan. </w:t>
            </w:r>
          </w:p>
          <w:p w14:paraId="3D15B909" w14:textId="77777777" w:rsidR="00B943B6" w:rsidRPr="00114F50" w:rsidRDefault="0A16228C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>Vi ønsker at finde ud af hvorvidt det lykkedes at forebygge lungebetændelser hos plejehjemsbeboere</w:t>
            </w:r>
            <w:r w:rsidR="00A87AFE">
              <w:rPr>
                <w:rFonts w:cs="Arial"/>
                <w:sz w:val="22"/>
              </w:rPr>
              <w:t xml:space="preserve"> i Køge Kommune</w:t>
            </w:r>
            <w:r w:rsidRPr="0A16228C">
              <w:rPr>
                <w:rFonts w:cs="Arial"/>
                <w:sz w:val="22"/>
              </w:rPr>
              <w:t>. Det vil kræve en afdækning af, hvorvidt alle nytilflyttede beboere bliver synkescreen</w:t>
            </w:r>
            <w:r w:rsidR="00655270">
              <w:rPr>
                <w:rFonts w:cs="Arial"/>
                <w:sz w:val="22"/>
              </w:rPr>
              <w:t>et</w:t>
            </w:r>
            <w:r w:rsidRPr="0A16228C">
              <w:rPr>
                <w:rFonts w:cs="Arial"/>
                <w:sz w:val="22"/>
              </w:rPr>
              <w:t>, om synkescreeningen bliver udført efter planen samt en registrering af hvorvidt der bliver tilkaldt en ergoterapeut når resultaterne fra synkescreeningen indikerer et behov.</w:t>
            </w:r>
          </w:p>
        </w:tc>
      </w:tr>
      <w:tr w:rsidR="00D20394" w14:paraId="01235CEF" w14:textId="77777777" w:rsidTr="0A16228C">
        <w:tc>
          <w:tcPr>
            <w:tcW w:w="9330" w:type="dxa"/>
          </w:tcPr>
          <w:p w14:paraId="0E0AB2E7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B7E0BE1" w14:textId="77777777" w:rsidR="008E463A" w:rsidRPr="007D614A" w:rsidRDefault="00976465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Beskriv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idéer til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>,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h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>vordan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de studerende kan arbejde med projektet. Fx projektdesign eller dataindsamlingsmetode</w:t>
            </w:r>
            <w:r w:rsidR="00DB61E1" w:rsidRPr="007D614A">
              <w:rPr>
                <w:rFonts w:cs="Arial"/>
                <w:i/>
                <w:color w:val="FF0000"/>
                <w:sz w:val="21"/>
                <w:szCs w:val="21"/>
              </w:rPr>
              <w:t>.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3D9A86E9" w14:textId="77777777" w:rsidR="00D20394" w:rsidRDefault="0A16228C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A16228C">
              <w:rPr>
                <w:rFonts w:cs="Arial"/>
                <w:i/>
                <w:iCs/>
                <w:color w:val="FF0000"/>
                <w:sz w:val="21"/>
                <w:szCs w:val="21"/>
              </w:rPr>
              <w:lastRenderedPageBreak/>
              <w:t>Her kan I også mulighed for at beskrive hvordan I tænker at resultaterne kan formidles eller anvendes.</w:t>
            </w:r>
          </w:p>
          <w:p w14:paraId="6C36801E" w14:textId="77777777" w:rsidR="009E0A53" w:rsidRPr="00C55575" w:rsidRDefault="0A16228C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>Vi forestiller os at dataindsamlingen vil foregå på ét</w:t>
            </w:r>
            <w:r w:rsidR="00655270">
              <w:rPr>
                <w:rFonts w:cs="Arial"/>
                <w:sz w:val="22"/>
              </w:rPr>
              <w:t xml:space="preserve"> eller flere</w:t>
            </w:r>
            <w:r w:rsidRPr="0A16228C">
              <w:rPr>
                <w:rFonts w:cs="Arial"/>
                <w:sz w:val="22"/>
              </w:rPr>
              <w:t xml:space="preserve"> plejecentr</w:t>
            </w:r>
            <w:r w:rsidR="00655270">
              <w:rPr>
                <w:rFonts w:cs="Arial"/>
                <w:sz w:val="22"/>
              </w:rPr>
              <w:t>e</w:t>
            </w:r>
            <w:r w:rsidRPr="0A16228C">
              <w:rPr>
                <w:rFonts w:cs="Arial"/>
                <w:sz w:val="22"/>
              </w:rPr>
              <w:t xml:space="preserve"> i kommunen, hvor ergoterapeuterne er ude og undervise pelepersonalet. Dataindsamlingen vil foregå ud fra registreringer på </w:t>
            </w:r>
            <w:r w:rsidR="00655270">
              <w:rPr>
                <w:rFonts w:cs="Arial"/>
                <w:sz w:val="22"/>
              </w:rPr>
              <w:t>plejecenteret.</w:t>
            </w:r>
          </w:p>
          <w:p w14:paraId="01DDF92F" w14:textId="77777777" w:rsidR="009E0A53" w:rsidRPr="00C55575" w:rsidRDefault="0A16228C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 xml:space="preserve">Vi kunne forestille os at resultaterne kunne præsenteres i et flowchart, der angiver hvor mange der bliver screenede, hvor mange af screeningerne der bliver udført efter </w:t>
            </w:r>
            <w:r w:rsidR="005829DA">
              <w:rPr>
                <w:rFonts w:cs="Arial"/>
                <w:sz w:val="22"/>
              </w:rPr>
              <w:t>vejledningen</w:t>
            </w:r>
            <w:r w:rsidRPr="0A16228C">
              <w:rPr>
                <w:rFonts w:cs="Arial"/>
                <w:sz w:val="22"/>
              </w:rPr>
              <w:t xml:space="preserve"> samt hvor mange henvisninger der </w:t>
            </w:r>
            <w:r w:rsidR="005829DA">
              <w:rPr>
                <w:rFonts w:cs="Arial"/>
                <w:sz w:val="22"/>
              </w:rPr>
              <w:t>bliver sendt rette sted hen</w:t>
            </w:r>
            <w:r w:rsidRPr="0A16228C">
              <w:rPr>
                <w:rFonts w:cs="Arial"/>
                <w:sz w:val="22"/>
              </w:rPr>
              <w:t xml:space="preserve">. </w:t>
            </w:r>
          </w:p>
          <w:p w14:paraId="3BAD4456" w14:textId="77777777" w:rsidR="009E0A53" w:rsidRPr="00C55575" w:rsidRDefault="0A16228C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 xml:space="preserve">Resultaterne kunne holdes op imod hvor mange der potentielt burde være blevet henvist samt refleksioner </w:t>
            </w:r>
            <w:r w:rsidR="005829DA">
              <w:rPr>
                <w:rFonts w:cs="Arial"/>
                <w:sz w:val="22"/>
              </w:rPr>
              <w:t>om</w:t>
            </w:r>
            <w:r w:rsidRPr="0A16228C">
              <w:rPr>
                <w:rFonts w:cs="Arial"/>
                <w:sz w:val="22"/>
              </w:rPr>
              <w:t xml:space="preserve"> hvordan man kunne gribe det an for at øge antallet af henvisninger.</w:t>
            </w:r>
          </w:p>
        </w:tc>
      </w:tr>
      <w:tr w:rsidR="00D20394" w14:paraId="6B00532A" w14:textId="77777777" w:rsidTr="0A16228C">
        <w:tc>
          <w:tcPr>
            <w:tcW w:w="9330" w:type="dxa"/>
          </w:tcPr>
          <w:p w14:paraId="44B0DE18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0450B12" w14:textId="77777777" w:rsidR="00DD48B9" w:rsidRPr="007D614A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Angiv tiden for hvornår projektet skal udføres</w:t>
            </w:r>
            <w:r w:rsidR="00DD48B9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- sæson forår/efterår og årstal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03C69A5E" w14:textId="77777777" w:rsidR="00D20394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Medtag </w:t>
            </w:r>
            <w:r w:rsidR="0040357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="000C03FF" w:rsidRPr="007D614A">
              <w:rPr>
                <w:rFonts w:cs="Arial"/>
                <w:i/>
                <w:color w:val="FF0000"/>
                <w:sz w:val="21"/>
                <w:szCs w:val="21"/>
              </w:rPr>
              <w:t>relevante deadlines, fx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for dataindsamling eller ansøgningsfrist.</w:t>
            </w:r>
          </w:p>
          <w:p w14:paraId="751CC00B" w14:textId="77777777" w:rsidR="005829DA" w:rsidRPr="005829DA" w:rsidRDefault="005829DA" w:rsidP="0040357E">
            <w:pPr>
              <w:spacing w:before="120" w:after="24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Som det passer de studerende.</w:t>
            </w:r>
          </w:p>
        </w:tc>
      </w:tr>
      <w:tr w:rsidR="008D58AE" w:rsidRPr="005829DA" w14:paraId="55E8CB8E" w14:textId="77777777" w:rsidTr="0A16228C">
        <w:tc>
          <w:tcPr>
            <w:tcW w:w="9330" w:type="dxa"/>
          </w:tcPr>
          <w:p w14:paraId="06836520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79CB41A1" w14:textId="77777777" w:rsidR="00A2343B" w:rsidRDefault="00A2343B" w:rsidP="00D20394">
            <w:pPr>
              <w:spacing w:before="120" w:line="240" w:lineRule="auto"/>
              <w:rPr>
                <w:i/>
                <w:color w:val="FF0000"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14:paraId="05A1C8DC" w14:textId="77777777" w:rsidR="005829DA" w:rsidRPr="00A87AFE" w:rsidRDefault="005829DA" w:rsidP="00D20394">
            <w:pPr>
              <w:spacing w:before="120" w:line="240" w:lineRule="auto"/>
              <w:rPr>
                <w:sz w:val="21"/>
                <w:szCs w:val="21"/>
              </w:rPr>
            </w:pPr>
            <w:r w:rsidRPr="00A87AFE">
              <w:rPr>
                <w:sz w:val="21"/>
                <w:szCs w:val="21"/>
              </w:rPr>
              <w:t xml:space="preserve">Marie Louise Christensen: </w:t>
            </w:r>
            <w:hyperlink r:id="rId12" w:history="1">
              <w:r w:rsidRPr="00A87AFE">
                <w:rPr>
                  <w:rStyle w:val="Hyperlink"/>
                  <w:sz w:val="21"/>
                  <w:szCs w:val="21"/>
                </w:rPr>
                <w:t>marie.l.just.christensen@koege.dk</w:t>
              </w:r>
            </w:hyperlink>
          </w:p>
          <w:p w14:paraId="2AA34DB4" w14:textId="77777777" w:rsidR="00A2343B" w:rsidRPr="00AE799A" w:rsidRDefault="005829DA" w:rsidP="00D20394">
            <w:pPr>
              <w:spacing w:before="120" w:line="240" w:lineRule="auto"/>
              <w:rPr>
                <w:sz w:val="21"/>
                <w:szCs w:val="21"/>
              </w:rPr>
            </w:pPr>
            <w:r w:rsidRPr="005829DA">
              <w:rPr>
                <w:sz w:val="21"/>
                <w:szCs w:val="21"/>
              </w:rPr>
              <w:t>Stine Frost Jensen:</w:t>
            </w:r>
            <w:r w:rsidR="00AE799A">
              <w:rPr>
                <w:sz w:val="21"/>
                <w:szCs w:val="21"/>
              </w:rPr>
              <w:t xml:space="preserve"> </w:t>
            </w:r>
            <w:hyperlink r:id="rId13" w:history="1">
              <w:r w:rsidR="00AE799A" w:rsidRPr="00D7407F">
                <w:rPr>
                  <w:rStyle w:val="Hyperlink"/>
                  <w:sz w:val="21"/>
                  <w:szCs w:val="21"/>
                </w:rPr>
                <w:t>stine.frost.jensen@koege.dk</w:t>
              </w:r>
            </w:hyperlink>
          </w:p>
        </w:tc>
      </w:tr>
      <w:tr w:rsidR="00D20394" w14:paraId="4EEFBD2E" w14:textId="77777777" w:rsidTr="0A16228C">
        <w:tc>
          <w:tcPr>
            <w:tcW w:w="9330" w:type="dxa"/>
          </w:tcPr>
          <w:p w14:paraId="5ED5E645" w14:textId="77777777" w:rsidR="00E12874" w:rsidRPr="000C03FF" w:rsidRDefault="00E1287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20394" w14:paraId="1B5E0178" w14:textId="77777777" w:rsidTr="0A16228C">
        <w:trPr>
          <w:trHeight w:val="1339"/>
        </w:trPr>
        <w:tc>
          <w:tcPr>
            <w:tcW w:w="9330" w:type="dxa"/>
          </w:tcPr>
          <w:p w14:paraId="5E397EED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EC7358B" w14:textId="77777777" w:rsidR="00AB0A1E" w:rsidRPr="000C03FF" w:rsidRDefault="000C03FF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>Fx k</w:t>
            </w:r>
            <w:r w:rsidR="00D20394" w:rsidRPr="007D614A">
              <w:rPr>
                <w:i/>
                <w:color w:val="FF0000"/>
                <w:sz w:val="21"/>
                <w:szCs w:val="21"/>
              </w:rPr>
              <w:t>rav om børneattest, specielle sprog</w:t>
            </w:r>
            <w:r w:rsidR="00976465" w:rsidRPr="007D614A">
              <w:rPr>
                <w:i/>
                <w:color w:val="FF0000"/>
                <w:sz w:val="21"/>
                <w:szCs w:val="21"/>
              </w:rPr>
              <w:t>k</w:t>
            </w:r>
            <w:r w:rsidR="00AF4BE6" w:rsidRPr="007D614A">
              <w:rPr>
                <w:i/>
                <w:color w:val="FF0000"/>
                <w:sz w:val="21"/>
                <w:szCs w:val="21"/>
              </w:rPr>
              <w:t>ompetencer, it-færdigheder etc.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006B289F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4"/>
      <w:headerReference w:type="default" r:id="rId15"/>
      <w:headerReference w:type="first" r:id="rId16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AF3E" w14:textId="77777777" w:rsidR="000F0723" w:rsidRDefault="000F0723" w:rsidP="00981596">
      <w:pPr>
        <w:spacing w:line="240" w:lineRule="auto"/>
      </w:pPr>
      <w:r>
        <w:separator/>
      </w:r>
    </w:p>
  </w:endnote>
  <w:endnote w:type="continuationSeparator" w:id="0">
    <w:p w14:paraId="5F20CC7E" w14:textId="77777777" w:rsidR="000F0723" w:rsidRDefault="000F0723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8046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1C106763" wp14:editId="3C5B10C4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36E4BD0B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A288" w14:textId="77777777" w:rsidR="000F0723" w:rsidRDefault="000F0723" w:rsidP="00981596">
      <w:pPr>
        <w:spacing w:line="240" w:lineRule="auto"/>
      </w:pPr>
      <w:r>
        <w:separator/>
      </w:r>
    </w:p>
  </w:footnote>
  <w:footnote w:type="continuationSeparator" w:id="0">
    <w:p w14:paraId="451C7A49" w14:textId="77777777" w:rsidR="000F0723" w:rsidRDefault="000F0723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C2BE" w14:textId="77777777" w:rsidR="00981596" w:rsidRDefault="000F0723">
    <w:pPr>
      <w:pStyle w:val="Sidehoved"/>
    </w:pPr>
    <w:r>
      <w:rPr>
        <w:noProof/>
        <w:lang w:eastAsia="da-DK"/>
      </w:rPr>
      <w:pict w14:anchorId="25EF0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6E79" w14:textId="77777777" w:rsidR="00981596" w:rsidRDefault="000F0723">
    <w:pPr>
      <w:pStyle w:val="Sidehoved"/>
    </w:pPr>
    <w:r>
      <w:rPr>
        <w:noProof/>
        <w:lang w:eastAsia="da-DK"/>
      </w:rPr>
      <w:pict w14:anchorId="5EE67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5227" w14:textId="77777777"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A7A3E46" wp14:editId="4EB3E3B6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633A69D" wp14:editId="668BCBA5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D453" w14:textId="77777777" w:rsidR="00F43DCB" w:rsidRDefault="000F0723">
    <w:pPr>
      <w:pStyle w:val="Sidehoved"/>
    </w:pPr>
    <w:r>
      <w:rPr>
        <w:noProof/>
        <w:lang w:eastAsia="da-DK"/>
      </w:rPr>
      <w:pict w14:anchorId="0C9EF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68AF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36B6" w14:textId="77777777" w:rsidR="00F43DCB" w:rsidRDefault="000F0723">
    <w:pPr>
      <w:pStyle w:val="Sidehoved"/>
    </w:pPr>
    <w:r>
      <w:rPr>
        <w:noProof/>
        <w:lang w:eastAsia="da-DK"/>
      </w:rPr>
      <w:pict w14:anchorId="48FD4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3687B"/>
    <w:rsid w:val="00056514"/>
    <w:rsid w:val="000C03FF"/>
    <w:rsid w:val="000E14AC"/>
    <w:rsid w:val="000E34F5"/>
    <w:rsid w:val="000F0723"/>
    <w:rsid w:val="00114F50"/>
    <w:rsid w:val="00132E1B"/>
    <w:rsid w:val="001B78B6"/>
    <w:rsid w:val="0021726C"/>
    <w:rsid w:val="00220EFD"/>
    <w:rsid w:val="00250018"/>
    <w:rsid w:val="002E7362"/>
    <w:rsid w:val="00325634"/>
    <w:rsid w:val="00343200"/>
    <w:rsid w:val="003A108C"/>
    <w:rsid w:val="003B3A3E"/>
    <w:rsid w:val="003B40BA"/>
    <w:rsid w:val="0040357E"/>
    <w:rsid w:val="00407A06"/>
    <w:rsid w:val="0041134F"/>
    <w:rsid w:val="00432A07"/>
    <w:rsid w:val="00435712"/>
    <w:rsid w:val="004726B7"/>
    <w:rsid w:val="004939AA"/>
    <w:rsid w:val="004970A3"/>
    <w:rsid w:val="004A4D46"/>
    <w:rsid w:val="004E4800"/>
    <w:rsid w:val="004E5FE0"/>
    <w:rsid w:val="004F6B2E"/>
    <w:rsid w:val="00514F9C"/>
    <w:rsid w:val="00536E40"/>
    <w:rsid w:val="005544B9"/>
    <w:rsid w:val="005829DA"/>
    <w:rsid w:val="005B3E5E"/>
    <w:rsid w:val="005B76CE"/>
    <w:rsid w:val="005D0A37"/>
    <w:rsid w:val="005D0CE5"/>
    <w:rsid w:val="00602FE9"/>
    <w:rsid w:val="00655270"/>
    <w:rsid w:val="006A7BAC"/>
    <w:rsid w:val="006B5BB2"/>
    <w:rsid w:val="006F7344"/>
    <w:rsid w:val="0073740A"/>
    <w:rsid w:val="00751D0A"/>
    <w:rsid w:val="00752F24"/>
    <w:rsid w:val="0077028B"/>
    <w:rsid w:val="007A7675"/>
    <w:rsid w:val="007D614A"/>
    <w:rsid w:val="007E3C6A"/>
    <w:rsid w:val="00852658"/>
    <w:rsid w:val="008C39B5"/>
    <w:rsid w:val="008D58AE"/>
    <w:rsid w:val="008E463A"/>
    <w:rsid w:val="009172C0"/>
    <w:rsid w:val="0094434A"/>
    <w:rsid w:val="00945FE3"/>
    <w:rsid w:val="00970E9D"/>
    <w:rsid w:val="00976465"/>
    <w:rsid w:val="00977F12"/>
    <w:rsid w:val="00981596"/>
    <w:rsid w:val="009C464C"/>
    <w:rsid w:val="009E024B"/>
    <w:rsid w:val="009E0A53"/>
    <w:rsid w:val="009E441B"/>
    <w:rsid w:val="009F3E49"/>
    <w:rsid w:val="00A2343B"/>
    <w:rsid w:val="00A86A18"/>
    <w:rsid w:val="00A87AFE"/>
    <w:rsid w:val="00AB0A1E"/>
    <w:rsid w:val="00AE49B6"/>
    <w:rsid w:val="00AE799A"/>
    <w:rsid w:val="00AF4BE6"/>
    <w:rsid w:val="00B40B0C"/>
    <w:rsid w:val="00B459C0"/>
    <w:rsid w:val="00B75C36"/>
    <w:rsid w:val="00B943B6"/>
    <w:rsid w:val="00BC4D23"/>
    <w:rsid w:val="00BF1BFE"/>
    <w:rsid w:val="00C5269C"/>
    <w:rsid w:val="00C55575"/>
    <w:rsid w:val="00C62EB5"/>
    <w:rsid w:val="00C71486"/>
    <w:rsid w:val="00CC010D"/>
    <w:rsid w:val="00CE3D56"/>
    <w:rsid w:val="00D20394"/>
    <w:rsid w:val="00D22C22"/>
    <w:rsid w:val="00D24F71"/>
    <w:rsid w:val="00D963FD"/>
    <w:rsid w:val="00DB61E1"/>
    <w:rsid w:val="00DD48B9"/>
    <w:rsid w:val="00DE0BA3"/>
    <w:rsid w:val="00DF1687"/>
    <w:rsid w:val="00E01A6C"/>
    <w:rsid w:val="00E12874"/>
    <w:rsid w:val="00E3328C"/>
    <w:rsid w:val="00E6278A"/>
    <w:rsid w:val="00EA5F73"/>
    <w:rsid w:val="00ED2EAE"/>
    <w:rsid w:val="00ED5DFF"/>
    <w:rsid w:val="00F43DCB"/>
    <w:rsid w:val="00F64B35"/>
    <w:rsid w:val="00F739B5"/>
    <w:rsid w:val="00F8146E"/>
    <w:rsid w:val="00F91731"/>
    <w:rsid w:val="00FB2897"/>
    <w:rsid w:val="00FC26A0"/>
    <w:rsid w:val="0A1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70D576F"/>
  <w15:docId w15:val="{714C44F8-1F92-4F48-939C-D0C8DE5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tine.frost.jensen@koege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.l.just.christensen@koege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B4CE-866B-4FC7-8AAF-355C9884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Camilla Foged Svendsen</cp:lastModifiedBy>
  <cp:revision>2</cp:revision>
  <cp:lastPrinted>2013-11-20T12:56:00Z</cp:lastPrinted>
  <dcterms:created xsi:type="dcterms:W3CDTF">2019-10-22T10:56:00Z</dcterms:created>
  <dcterms:modified xsi:type="dcterms:W3CDTF">2019-10-22T10:56:00Z</dcterms:modified>
</cp:coreProperties>
</file>