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96" w:rsidRPr="00AB0A1E" w:rsidRDefault="0041134F" w:rsidP="00AB0A1E">
      <w:pPr>
        <w:spacing w:before="2160" w:after="240" w:line="240" w:lineRule="auto"/>
        <w:rPr>
          <w:rFonts w:cs="Arial"/>
          <w:b/>
          <w:sz w:val="36"/>
          <w:szCs w:val="36"/>
        </w:rPr>
      </w:pPr>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26"/>
      </w:tblGrid>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rsidR="0041134F" w:rsidRDefault="009B0D80"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41134F" w:rsidRDefault="00775701" w:rsidP="00002FF3">
            <w:pPr>
              <w:pStyle w:val="ForsideNormal"/>
              <w:ind w:left="709" w:hanging="709"/>
              <w:rPr>
                <w:color w:val="auto"/>
              </w:rPr>
            </w:pPr>
            <w:r>
              <w:rPr>
                <w:color w:val="auto"/>
              </w:rPr>
              <w:t>x</w:t>
            </w:r>
          </w:p>
        </w:tc>
      </w:tr>
      <w:tr w:rsidR="0041134F" w:rsidTr="004939AA">
        <w:tc>
          <w:tcPr>
            <w:tcW w:w="2193" w:type="dxa"/>
            <w:tcBorders>
              <w:top w:val="nil"/>
              <w:left w:val="nil"/>
              <w:bottom w:val="nil"/>
              <w:right w:val="single" w:sz="4" w:space="0" w:color="auto"/>
            </w:tcBorders>
          </w:tcPr>
          <w:p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326"/>
      </w:tblGrid>
      <w:tr w:rsidR="006F7344" w:rsidTr="006F7344">
        <w:trPr>
          <w:trHeight w:val="274"/>
        </w:trPr>
        <w:tc>
          <w:tcPr>
            <w:tcW w:w="250" w:type="dxa"/>
            <w:tcBorders>
              <w:top w:val="single" w:sz="4" w:space="0" w:color="auto"/>
              <w:left w:val="single" w:sz="4" w:space="0" w:color="auto"/>
              <w:bottom w:val="single" w:sz="4" w:space="0" w:color="auto"/>
              <w:right w:val="single" w:sz="4" w:space="0" w:color="auto"/>
            </w:tcBorders>
          </w:tcPr>
          <w:p w:rsidR="006F7344" w:rsidRDefault="00775701" w:rsidP="006F7344">
            <w:pPr>
              <w:pStyle w:val="ForsideNormal"/>
              <w:ind w:left="709" w:hanging="709"/>
              <w:rPr>
                <w:color w:val="auto"/>
              </w:rPr>
            </w:pPr>
            <w:r>
              <w:rPr>
                <w:color w:val="auto"/>
              </w:rPr>
              <w:t>x</w:t>
            </w:r>
          </w:p>
        </w:tc>
      </w:tr>
    </w:tbl>
    <w:p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rsidTr="00945FE3">
        <w:tc>
          <w:tcPr>
            <w:tcW w:w="9330" w:type="dxa"/>
          </w:tcPr>
          <w:p w:rsidR="00D20394" w:rsidRDefault="007A7675" w:rsidP="00865AEA">
            <w:pPr>
              <w:spacing w:line="240" w:lineRule="auto"/>
              <w:rPr>
                <w:rFonts w:cs="Arial"/>
                <w:b/>
                <w:bCs/>
                <w:sz w:val="24"/>
                <w:szCs w:val="24"/>
              </w:rPr>
            </w:pPr>
            <w:r>
              <w:rPr>
                <w:rFonts w:cs="Arial"/>
                <w:b/>
                <w:bCs/>
                <w:sz w:val="24"/>
                <w:szCs w:val="24"/>
              </w:rPr>
              <w:lastRenderedPageBreak/>
              <w:t>Titel</w:t>
            </w:r>
            <w:r w:rsidR="00D20394">
              <w:rPr>
                <w:rFonts w:cs="Arial"/>
                <w:b/>
                <w:bCs/>
                <w:sz w:val="24"/>
                <w:szCs w:val="24"/>
              </w:rPr>
              <w:t>:</w:t>
            </w:r>
          </w:p>
          <w:p w:rsidR="00E3328C" w:rsidRPr="00865AEA" w:rsidRDefault="008C4899" w:rsidP="00865AEA">
            <w:pPr>
              <w:spacing w:line="240" w:lineRule="auto"/>
              <w:rPr>
                <w:rFonts w:cs="Arial"/>
                <w:bCs/>
                <w:szCs w:val="20"/>
              </w:rPr>
            </w:pPr>
            <w:r w:rsidRPr="00865AEA">
              <w:rPr>
                <w:rFonts w:cs="Arial"/>
                <w:bCs/>
                <w:szCs w:val="20"/>
              </w:rPr>
              <w:t>Borgers oplevelse af holdtræning i den kommunale genoptræning.</w:t>
            </w:r>
          </w:p>
          <w:p w:rsidR="00865AEA" w:rsidRDefault="00865AEA" w:rsidP="00865AEA">
            <w:pPr>
              <w:spacing w:line="240" w:lineRule="auto"/>
              <w:rPr>
                <w:rFonts w:cs="Arial"/>
                <w:b/>
                <w:bCs/>
                <w:sz w:val="24"/>
                <w:szCs w:val="24"/>
              </w:rPr>
            </w:pPr>
          </w:p>
        </w:tc>
      </w:tr>
      <w:tr w:rsidR="00D20394" w:rsidTr="00945FE3">
        <w:tc>
          <w:tcPr>
            <w:tcW w:w="9330" w:type="dxa"/>
          </w:tcPr>
          <w:p w:rsidR="00D20394" w:rsidRPr="00E6278A" w:rsidRDefault="00D20394" w:rsidP="00865AEA">
            <w:pPr>
              <w:spacing w:line="240" w:lineRule="auto"/>
              <w:rPr>
                <w:rFonts w:cs="Arial"/>
                <w:b/>
                <w:bCs/>
                <w:sz w:val="24"/>
                <w:szCs w:val="24"/>
              </w:rPr>
            </w:pPr>
            <w:r w:rsidRPr="00E6278A">
              <w:rPr>
                <w:rFonts w:cs="Arial"/>
                <w:b/>
                <w:bCs/>
                <w:sz w:val="24"/>
                <w:szCs w:val="24"/>
              </w:rPr>
              <w:t>Præsentation</w:t>
            </w:r>
            <w:r w:rsidR="00AB0A1E">
              <w:rPr>
                <w:rFonts w:cs="Arial"/>
                <w:b/>
                <w:bCs/>
                <w:sz w:val="24"/>
                <w:szCs w:val="24"/>
              </w:rPr>
              <w:t>:</w:t>
            </w:r>
          </w:p>
          <w:p w:rsidR="008C4899" w:rsidRDefault="008C4899" w:rsidP="00865AEA">
            <w:r>
              <w:t xml:space="preserve">I Hvidovre kommune varetages genoptræningen af borgere efter både sundhedsloven og serviceloven. Genoptræning foregår ambulant eller som hjemmetræning/vurdering. </w:t>
            </w:r>
          </w:p>
          <w:p w:rsidR="008C4899" w:rsidRDefault="008C4899" w:rsidP="00865AEA">
            <w:r>
              <w:t xml:space="preserve">Vi er både ergoterapeuter og fysioterapeuter der varetager både monofaglige og tværfaglige opgaver knyttet til </w:t>
            </w:r>
            <w:r>
              <w:t>flere forskellige</w:t>
            </w:r>
            <w:r>
              <w:t xml:space="preserve"> borgergrupper. </w:t>
            </w:r>
          </w:p>
          <w:p w:rsidR="008C4899" w:rsidRDefault="008C4899" w:rsidP="00865AEA"/>
          <w:p w:rsidR="00F805AA" w:rsidRDefault="00F805AA" w:rsidP="00865AEA">
            <w:r>
              <w:t xml:space="preserve">Følgende projekt omhandler de geriatriske borgere, hvor genoptræningen ligeledes varetages af både ergo- og fysioterapeuter. </w:t>
            </w:r>
          </w:p>
          <w:p w:rsidR="00F805AA" w:rsidRDefault="00F805AA" w:rsidP="00865AEA">
            <w:pPr>
              <w:pStyle w:val="Listeafsnit"/>
              <w:numPr>
                <w:ilvl w:val="0"/>
                <w:numId w:val="6"/>
              </w:numPr>
            </w:pPr>
            <w:r>
              <w:t>Ergoterapeutiske arbejdsopgaver: Indledende undersøgelse/interview og tests, statussamtaler (mål og plan efter endt træning)</w:t>
            </w:r>
            <w:r>
              <w:t>.</w:t>
            </w:r>
          </w:p>
          <w:p w:rsidR="00F805AA" w:rsidRDefault="00F805AA" w:rsidP="00865AEA">
            <w:pPr>
              <w:pStyle w:val="Listeafsnit"/>
              <w:numPr>
                <w:ilvl w:val="0"/>
                <w:numId w:val="5"/>
              </w:numPr>
              <w:tabs>
                <w:tab w:val="clear" w:pos="221"/>
              </w:tabs>
              <w:spacing w:line="276" w:lineRule="auto"/>
            </w:pPr>
            <w:r>
              <w:t xml:space="preserve">Fysioterapeutiske arbejdsopgaver: Holdtræning med konditions- og styrketræning samt udstrækning.  </w:t>
            </w:r>
          </w:p>
          <w:p w:rsidR="00F805AA" w:rsidRPr="008C4899" w:rsidRDefault="00F805AA" w:rsidP="00865AEA"/>
        </w:tc>
      </w:tr>
      <w:tr w:rsidR="00D20394" w:rsidTr="00945FE3">
        <w:tc>
          <w:tcPr>
            <w:tcW w:w="9330" w:type="dxa"/>
          </w:tcPr>
          <w:p w:rsidR="00D20394" w:rsidRPr="00BC4D23" w:rsidRDefault="00D20394" w:rsidP="00865AEA">
            <w:pPr>
              <w:spacing w:line="240" w:lineRule="auto"/>
              <w:rPr>
                <w:rFonts w:cs="Arial"/>
                <w:sz w:val="22"/>
              </w:rPr>
            </w:pPr>
            <w:r w:rsidRPr="00E6278A">
              <w:rPr>
                <w:rFonts w:cs="Arial"/>
                <w:b/>
                <w:bCs/>
                <w:sz w:val="24"/>
                <w:szCs w:val="24"/>
              </w:rPr>
              <w:t>Beskrivelse</w:t>
            </w:r>
            <w:r w:rsidR="00AB0A1E">
              <w:rPr>
                <w:rFonts w:cs="Arial"/>
                <w:b/>
                <w:bCs/>
                <w:sz w:val="24"/>
                <w:szCs w:val="24"/>
              </w:rPr>
              <w:t>:</w:t>
            </w:r>
          </w:p>
          <w:p w:rsidR="008C4899" w:rsidRDefault="008C4899" w:rsidP="00865AEA">
            <w:pPr>
              <w:tabs>
                <w:tab w:val="clear" w:pos="221"/>
              </w:tabs>
              <w:spacing w:line="276" w:lineRule="auto"/>
            </w:pPr>
            <w:r>
              <w:t>Vi ønsker at undersøge d</w:t>
            </w:r>
            <w:r>
              <w:t xml:space="preserve">e geriatriske borgeres oplevelse af </w:t>
            </w:r>
            <w:r>
              <w:t xml:space="preserve">vores </w:t>
            </w:r>
            <w:r>
              <w:t>holdtræningstilbud</w:t>
            </w:r>
            <w:r>
              <w:t>.</w:t>
            </w:r>
            <w:r>
              <w:t xml:space="preserve"> Bliver de bedre og når de deres mål? Hvordan er det på holdet? Hvordan opleves hele eller dele af forløbet (Starttest og interview, Træningen, Statussamtale, Afslutning af genoptræningsforløb, Det videre forløb/plan herfor).</w:t>
            </w:r>
            <w:r w:rsidR="00F805AA">
              <w:t xml:space="preserve"> </w:t>
            </w:r>
            <w:r w:rsidR="00775701">
              <w:t xml:space="preserve">Projektet kan udarbejdes som både mono- og tværfagligt. </w:t>
            </w:r>
          </w:p>
          <w:p w:rsidR="00775701" w:rsidRPr="00693E9A" w:rsidRDefault="00775701" w:rsidP="00865AEA">
            <w:pPr>
              <w:tabs>
                <w:tab w:val="clear" w:pos="221"/>
              </w:tabs>
              <w:spacing w:line="276" w:lineRule="auto"/>
            </w:pPr>
          </w:p>
        </w:tc>
      </w:tr>
      <w:tr w:rsidR="00D20394" w:rsidTr="00945FE3">
        <w:tc>
          <w:tcPr>
            <w:tcW w:w="9330" w:type="dxa"/>
          </w:tcPr>
          <w:p w:rsidR="00D20394" w:rsidRPr="00E6278A" w:rsidRDefault="00D20394" w:rsidP="00865AEA">
            <w:pPr>
              <w:tabs>
                <w:tab w:val="clear" w:pos="221"/>
              </w:tabs>
              <w:spacing w:line="240" w:lineRule="auto"/>
              <w:rPr>
                <w:rFonts w:cs="Arial"/>
                <w:sz w:val="24"/>
                <w:szCs w:val="24"/>
              </w:rPr>
            </w:pPr>
            <w:r w:rsidRPr="00E6278A">
              <w:rPr>
                <w:rFonts w:cs="Arial"/>
                <w:b/>
                <w:bCs/>
                <w:sz w:val="24"/>
                <w:szCs w:val="24"/>
              </w:rPr>
              <w:t>Metode</w:t>
            </w:r>
            <w:r w:rsidR="00AB0A1E">
              <w:rPr>
                <w:rFonts w:cs="Arial"/>
                <w:b/>
                <w:bCs/>
                <w:sz w:val="24"/>
                <w:szCs w:val="24"/>
              </w:rPr>
              <w:t>:</w:t>
            </w:r>
          </w:p>
          <w:p w:rsidR="00F805AA" w:rsidRPr="00865AEA" w:rsidRDefault="00F805AA" w:rsidP="00865AEA">
            <w:pPr>
              <w:tabs>
                <w:tab w:val="clear" w:pos="221"/>
              </w:tabs>
              <w:spacing w:line="240" w:lineRule="auto"/>
              <w:rPr>
                <w:rFonts w:cs="Arial"/>
                <w:szCs w:val="20"/>
              </w:rPr>
            </w:pPr>
            <w:r w:rsidRPr="00865AEA">
              <w:rPr>
                <w:rFonts w:cs="Arial"/>
                <w:szCs w:val="20"/>
              </w:rPr>
              <w:t xml:space="preserve">Borgernes oplevelse af deres genoptræning kan både undersøges ved kvalitative og kvantitative metoder. Det vil være oplagt at benytte interviews, spørgeskemaer, data fra registre mm. </w:t>
            </w:r>
          </w:p>
          <w:p w:rsidR="00693E9A" w:rsidRDefault="00693E9A" w:rsidP="00865AEA">
            <w:pPr>
              <w:tabs>
                <w:tab w:val="clear" w:pos="221"/>
              </w:tabs>
              <w:spacing w:line="240" w:lineRule="auto"/>
              <w:rPr>
                <w:rFonts w:cs="Arial"/>
                <w:sz w:val="21"/>
                <w:szCs w:val="21"/>
              </w:rPr>
            </w:pPr>
            <w:r w:rsidRPr="00865AEA">
              <w:rPr>
                <w:rFonts w:cs="Arial"/>
                <w:szCs w:val="20"/>
              </w:rPr>
              <w:t>Vi ønsker at bruge resultaterne fra projektet til at forbedre vores tilbud til borgerne, gerne med konkret</w:t>
            </w:r>
            <w:r w:rsidR="00775701">
              <w:rPr>
                <w:rFonts w:cs="Arial"/>
                <w:szCs w:val="20"/>
              </w:rPr>
              <w:t>e</w:t>
            </w:r>
            <w:r w:rsidRPr="00865AEA">
              <w:rPr>
                <w:rFonts w:cs="Arial"/>
                <w:szCs w:val="20"/>
              </w:rPr>
              <w:t xml:space="preserve"> tiltag genereret fra projektet.</w:t>
            </w:r>
            <w:r>
              <w:rPr>
                <w:rFonts w:cs="Arial"/>
                <w:sz w:val="21"/>
                <w:szCs w:val="21"/>
              </w:rPr>
              <w:t xml:space="preserve"> </w:t>
            </w:r>
          </w:p>
          <w:p w:rsidR="00865AEA" w:rsidRPr="00F805AA" w:rsidRDefault="00865AEA" w:rsidP="00865AEA">
            <w:pPr>
              <w:tabs>
                <w:tab w:val="clear" w:pos="221"/>
              </w:tabs>
              <w:spacing w:line="240" w:lineRule="auto"/>
              <w:rPr>
                <w:rFonts w:cs="Arial"/>
                <w:sz w:val="22"/>
              </w:rPr>
            </w:pPr>
          </w:p>
        </w:tc>
      </w:tr>
      <w:tr w:rsidR="00D20394" w:rsidTr="00945FE3">
        <w:tc>
          <w:tcPr>
            <w:tcW w:w="9330" w:type="dxa"/>
          </w:tcPr>
          <w:p w:rsidR="00D20394" w:rsidRPr="00693E9A" w:rsidRDefault="00D20394" w:rsidP="00865AEA">
            <w:pPr>
              <w:spacing w:line="240" w:lineRule="auto"/>
              <w:rPr>
                <w:rFonts w:cs="Arial"/>
                <w:b/>
                <w:bCs/>
                <w:sz w:val="24"/>
                <w:szCs w:val="24"/>
              </w:rPr>
            </w:pPr>
            <w:r w:rsidRPr="00E6278A">
              <w:rPr>
                <w:rFonts w:cs="Arial"/>
                <w:b/>
                <w:bCs/>
                <w:sz w:val="24"/>
                <w:szCs w:val="24"/>
              </w:rPr>
              <w:t>Tidshorisont</w:t>
            </w:r>
            <w:r w:rsidR="00AB0A1E">
              <w:rPr>
                <w:rFonts w:cs="Arial"/>
                <w:b/>
                <w:bCs/>
                <w:sz w:val="24"/>
                <w:szCs w:val="24"/>
              </w:rPr>
              <w:t>:</w:t>
            </w:r>
          </w:p>
          <w:p w:rsidR="00D20394" w:rsidRDefault="00775701" w:rsidP="00865AEA">
            <w:pPr>
              <w:spacing w:line="240" w:lineRule="auto"/>
              <w:rPr>
                <w:rFonts w:cs="Arial"/>
                <w:szCs w:val="20"/>
              </w:rPr>
            </w:pPr>
            <w:r>
              <w:rPr>
                <w:rFonts w:cs="Arial"/>
                <w:szCs w:val="20"/>
              </w:rPr>
              <w:t>Der er i</w:t>
            </w:r>
            <w:r w:rsidR="00693E9A" w:rsidRPr="00865AEA">
              <w:rPr>
                <w:rFonts w:cs="Arial"/>
                <w:szCs w:val="20"/>
              </w:rPr>
              <w:t xml:space="preserve">ngen specifik deadline for projektets start eller slut tidspunkt. </w:t>
            </w:r>
          </w:p>
          <w:p w:rsidR="00865AEA" w:rsidRPr="00865AEA" w:rsidRDefault="00865AEA" w:rsidP="00865AEA">
            <w:pPr>
              <w:spacing w:line="240" w:lineRule="auto"/>
              <w:rPr>
                <w:rFonts w:cs="Arial"/>
                <w:b/>
                <w:bCs/>
                <w:color w:val="FF0000"/>
                <w:szCs w:val="20"/>
              </w:rPr>
            </w:pPr>
          </w:p>
        </w:tc>
      </w:tr>
      <w:tr w:rsidR="008D58AE" w:rsidTr="00945FE3">
        <w:tc>
          <w:tcPr>
            <w:tcW w:w="9330" w:type="dxa"/>
          </w:tcPr>
          <w:p w:rsidR="008D58AE" w:rsidRDefault="00A2343B" w:rsidP="00865AEA">
            <w:pPr>
              <w:spacing w:line="240" w:lineRule="auto"/>
              <w:rPr>
                <w:rFonts w:cs="Arial"/>
                <w:b/>
                <w:bCs/>
                <w:sz w:val="24"/>
                <w:szCs w:val="24"/>
              </w:rPr>
            </w:pPr>
            <w:r>
              <w:rPr>
                <w:rFonts w:cs="Arial"/>
                <w:b/>
                <w:bCs/>
                <w:sz w:val="24"/>
                <w:szCs w:val="24"/>
              </w:rPr>
              <w:t>Henvendelse om projektforslaget</w:t>
            </w:r>
          </w:p>
          <w:p w:rsidR="00A2343B" w:rsidRDefault="00865AEA" w:rsidP="00865AEA">
            <w:pPr>
              <w:spacing w:line="240" w:lineRule="auto"/>
              <w:rPr>
                <w:rFonts w:cs="Arial"/>
                <w:bCs/>
                <w:szCs w:val="20"/>
              </w:rPr>
            </w:pPr>
            <w:r w:rsidRPr="00865AEA">
              <w:rPr>
                <w:rFonts w:cs="Arial"/>
                <w:bCs/>
                <w:szCs w:val="20"/>
              </w:rPr>
              <w:t>Ved spørgsmål om det konkrete projekt eller en generel interesse indenfor den kommunale genoptræning</w:t>
            </w:r>
            <w:r w:rsidR="00775701">
              <w:rPr>
                <w:rFonts w:cs="Arial"/>
                <w:bCs/>
                <w:szCs w:val="20"/>
              </w:rPr>
              <w:t>,</w:t>
            </w:r>
            <w:r w:rsidRPr="00865AEA">
              <w:rPr>
                <w:rFonts w:cs="Arial"/>
                <w:bCs/>
                <w:szCs w:val="20"/>
              </w:rPr>
              <w:t xml:space="preserve"> er I velkommen til at kontakte os via nedenstående. </w:t>
            </w:r>
          </w:p>
          <w:p w:rsidR="00865AEA" w:rsidRPr="00865AEA" w:rsidRDefault="00865AEA" w:rsidP="00865AEA">
            <w:pPr>
              <w:spacing w:line="240" w:lineRule="auto"/>
              <w:rPr>
                <w:rFonts w:cs="Arial"/>
                <w:bCs/>
                <w:szCs w:val="20"/>
              </w:rPr>
            </w:pPr>
          </w:p>
        </w:tc>
      </w:tr>
      <w:tr w:rsidR="00D20394" w:rsidTr="00945FE3">
        <w:tc>
          <w:tcPr>
            <w:tcW w:w="9330" w:type="dxa"/>
          </w:tcPr>
          <w:p w:rsidR="00D20394" w:rsidRPr="00E01A6C" w:rsidRDefault="00775701" w:rsidP="00865AEA">
            <w:pPr>
              <w:spacing w:line="240" w:lineRule="auto"/>
              <w:rPr>
                <w:rFonts w:cs="Arial"/>
                <w:b/>
                <w:sz w:val="24"/>
                <w:szCs w:val="24"/>
              </w:rPr>
            </w:pPr>
            <w:r>
              <w:rPr>
                <w:rFonts w:cs="Arial"/>
                <w:b/>
                <w:bCs/>
                <w:sz w:val="24"/>
                <w:szCs w:val="24"/>
              </w:rPr>
              <w:t>Kontaktperson</w:t>
            </w:r>
            <w:bookmarkStart w:id="0" w:name="_GoBack"/>
            <w:bookmarkEnd w:id="0"/>
            <w:r w:rsidR="00AB0A1E" w:rsidRPr="00E01A6C">
              <w:rPr>
                <w:rFonts w:cs="Arial"/>
                <w:b/>
                <w:bCs/>
                <w:sz w:val="24"/>
                <w:szCs w:val="24"/>
              </w:rPr>
              <w:t>:</w:t>
            </w:r>
            <w:r w:rsidR="00D20394" w:rsidRPr="00E01A6C">
              <w:rPr>
                <w:rFonts w:cs="Arial"/>
                <w:b/>
                <w:bCs/>
                <w:sz w:val="24"/>
                <w:szCs w:val="24"/>
              </w:rPr>
              <w:t xml:space="preserve"> </w:t>
            </w:r>
          </w:p>
          <w:p w:rsidR="00865AEA" w:rsidRPr="009F3D79" w:rsidRDefault="00865AEA" w:rsidP="00865AEA">
            <w:pPr>
              <w:spacing w:line="240" w:lineRule="auto"/>
              <w:rPr>
                <w:rFonts w:cs="Arial"/>
                <w:szCs w:val="20"/>
              </w:rPr>
            </w:pPr>
            <w:r w:rsidRPr="009F3D79">
              <w:rPr>
                <w:rFonts w:cs="Arial"/>
                <w:szCs w:val="20"/>
              </w:rPr>
              <w:t xml:space="preserve">Pia Maria Ilvig </w:t>
            </w:r>
          </w:p>
          <w:p w:rsidR="00865AEA" w:rsidRPr="009F3D79" w:rsidRDefault="00865AEA" w:rsidP="00865AEA">
            <w:pPr>
              <w:spacing w:line="240" w:lineRule="auto"/>
              <w:rPr>
                <w:rFonts w:cs="Arial"/>
                <w:szCs w:val="20"/>
              </w:rPr>
            </w:pPr>
            <w:r w:rsidRPr="009F3D79">
              <w:rPr>
                <w:rFonts w:cs="Arial"/>
                <w:szCs w:val="20"/>
              </w:rPr>
              <w:t>Kandidat i Ergoterapi</w:t>
            </w:r>
          </w:p>
          <w:p w:rsidR="00865AEA" w:rsidRPr="009F3D79" w:rsidRDefault="00865AEA" w:rsidP="00865AEA">
            <w:pPr>
              <w:spacing w:line="240" w:lineRule="auto"/>
              <w:rPr>
                <w:rFonts w:cs="Arial"/>
                <w:szCs w:val="20"/>
              </w:rPr>
            </w:pPr>
            <w:r w:rsidRPr="009F3D79">
              <w:rPr>
                <w:rFonts w:cs="Arial"/>
                <w:szCs w:val="20"/>
              </w:rPr>
              <w:t xml:space="preserve">Genoptræningen i Hvidovre kommune </w:t>
            </w:r>
          </w:p>
          <w:p w:rsidR="00865AEA" w:rsidRPr="009F3D79" w:rsidRDefault="00865AEA" w:rsidP="00865AEA">
            <w:pPr>
              <w:spacing w:line="240" w:lineRule="auto"/>
              <w:rPr>
                <w:rFonts w:cs="Arial"/>
                <w:i/>
                <w:szCs w:val="20"/>
              </w:rPr>
            </w:pPr>
            <w:hyperlink r:id="rId12" w:history="1">
              <w:r w:rsidRPr="009F3D79">
                <w:rPr>
                  <w:rStyle w:val="Hyperlink"/>
                  <w:rFonts w:cs="Arial"/>
                  <w:szCs w:val="20"/>
                </w:rPr>
                <w:t>pmi@hvidovre.dk</w:t>
              </w:r>
            </w:hyperlink>
          </w:p>
          <w:p w:rsidR="00E12874" w:rsidRPr="000C03FF" w:rsidRDefault="00E12874" w:rsidP="00865AEA">
            <w:pPr>
              <w:spacing w:line="360" w:lineRule="auto"/>
              <w:rPr>
                <w:rFonts w:cs="Arial"/>
                <w:sz w:val="21"/>
                <w:szCs w:val="21"/>
              </w:rPr>
            </w:pPr>
          </w:p>
        </w:tc>
      </w:tr>
      <w:tr w:rsidR="00D20394" w:rsidTr="00976465">
        <w:trPr>
          <w:trHeight w:val="1339"/>
        </w:trPr>
        <w:tc>
          <w:tcPr>
            <w:tcW w:w="9330" w:type="dxa"/>
          </w:tcPr>
          <w:p w:rsidR="00D20394" w:rsidRPr="00E6278A" w:rsidRDefault="00D20394" w:rsidP="00865AEA">
            <w:pPr>
              <w:tabs>
                <w:tab w:val="clear" w:pos="221"/>
              </w:tabs>
              <w:spacing w:line="240" w:lineRule="auto"/>
              <w:rPr>
                <w:rFonts w:cs="Arial"/>
                <w:sz w:val="24"/>
                <w:szCs w:val="24"/>
              </w:rPr>
            </w:pPr>
            <w:r w:rsidRPr="00E6278A">
              <w:rPr>
                <w:rFonts w:cs="Arial"/>
                <w:b/>
                <w:bCs/>
                <w:sz w:val="24"/>
                <w:szCs w:val="24"/>
              </w:rPr>
              <w:t>Andre bemærkninger</w:t>
            </w:r>
            <w:r w:rsidR="00AB0A1E">
              <w:rPr>
                <w:rFonts w:cs="Arial"/>
                <w:b/>
                <w:bCs/>
                <w:sz w:val="24"/>
                <w:szCs w:val="24"/>
              </w:rPr>
              <w:t>:</w:t>
            </w:r>
          </w:p>
          <w:p w:rsidR="00AB0A1E" w:rsidRPr="009F3D79" w:rsidRDefault="00865AEA" w:rsidP="00865AEA">
            <w:pPr>
              <w:pStyle w:val="Opstilling-punkttegn"/>
              <w:numPr>
                <w:ilvl w:val="0"/>
                <w:numId w:val="0"/>
              </w:numPr>
              <w:tabs>
                <w:tab w:val="left" w:pos="7740"/>
              </w:tabs>
              <w:ind w:left="360" w:hanging="360"/>
              <w:rPr>
                <w:szCs w:val="20"/>
              </w:rPr>
            </w:pPr>
            <w:r w:rsidRPr="009F3D79">
              <w:rPr>
                <w:szCs w:val="20"/>
              </w:rPr>
              <w:t>Ingen</w:t>
            </w:r>
            <w:r w:rsidR="00E01A6C" w:rsidRPr="009F3D79">
              <w:rPr>
                <w:szCs w:val="20"/>
              </w:rPr>
              <w:tab/>
            </w:r>
          </w:p>
        </w:tc>
      </w:tr>
    </w:tbl>
    <w:p w:rsidR="00E6278A" w:rsidRPr="00BC4D23" w:rsidRDefault="00E6278A" w:rsidP="00DF1687">
      <w:pPr>
        <w:tabs>
          <w:tab w:val="clear" w:pos="221"/>
        </w:tabs>
        <w:spacing w:after="240" w:line="240" w:lineRule="auto"/>
        <w:rPr>
          <w:rFonts w:cs="Arial"/>
          <w:sz w:val="22"/>
        </w:rPr>
      </w:pPr>
    </w:p>
    <w:sectPr w:rsidR="00E6278A" w:rsidRPr="00BC4D23" w:rsidSect="00F64B35">
      <w:headerReference w:type="even" r:id="rId13"/>
      <w:headerReference w:type="default" r:id="rId14"/>
      <w:headerReference w:type="first" r:id="rId15"/>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AD" w:rsidRDefault="003834AD" w:rsidP="00981596">
      <w:pPr>
        <w:spacing w:line="240" w:lineRule="auto"/>
      </w:pPr>
      <w:r>
        <w:separator/>
      </w:r>
    </w:p>
  </w:endnote>
  <w:endnote w:type="continuationSeparator" w:id="0">
    <w:p w:rsidR="003834AD" w:rsidRDefault="003834AD"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49" w:rsidRDefault="00F64B35" w:rsidP="00F64B35">
    <w:pPr>
      <w:spacing w:before="240"/>
      <w:rPr>
        <w:rFonts w:cs="Arial"/>
        <w:sz w:val="22"/>
      </w:rPr>
    </w:pPr>
    <w:r>
      <w:rPr>
        <w:noProof/>
        <w:lang w:eastAsia="da-DK"/>
      </w:rPr>
      <w:drawing>
        <wp:anchor distT="0" distB="0" distL="114300" distR="114300" simplePos="0" relativeHeight="251664384" behindDoc="1" locked="0" layoutInCell="1" allowOverlap="1" wp14:anchorId="51CA9EE3" wp14:editId="653E394A">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AD" w:rsidRDefault="003834AD" w:rsidP="00981596">
      <w:pPr>
        <w:spacing w:line="240" w:lineRule="auto"/>
      </w:pPr>
      <w:r>
        <w:separator/>
      </w:r>
    </w:p>
  </w:footnote>
  <w:footnote w:type="continuationSeparator" w:id="0">
    <w:p w:rsidR="003834AD" w:rsidRDefault="003834AD"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6" w:rsidRDefault="00775701">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6" w:rsidRDefault="00775701">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35" w:rsidRDefault="00F64B35">
    <w:pPr>
      <w:pStyle w:val="Sidehoved"/>
    </w:pPr>
    <w:r w:rsidRPr="00F64B35">
      <w:rPr>
        <w:noProof/>
        <w:lang w:eastAsia="da-DK"/>
      </w:rPr>
      <w:drawing>
        <wp:anchor distT="0" distB="0" distL="114300" distR="114300" simplePos="0" relativeHeight="251666432" behindDoc="0" locked="0" layoutInCell="1" allowOverlap="1" wp14:anchorId="7F7DD747" wp14:editId="19B8A9B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lang w:eastAsia="da-DK"/>
      </w:rPr>
      <w:drawing>
        <wp:anchor distT="0" distB="0" distL="114300" distR="114300" simplePos="0" relativeHeight="251667456" behindDoc="0" locked="0" layoutInCell="1" allowOverlap="1" wp14:anchorId="5C53B31C" wp14:editId="120B2D04">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B" w:rsidRDefault="00775701">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B" w:rsidRDefault="00775701">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037CA0"/>
    <w:multiLevelType w:val="hybridMultilevel"/>
    <w:tmpl w:val="9B14BE16"/>
    <w:lvl w:ilvl="0" w:tplc="ACF0FC1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CE37FB"/>
    <w:multiLevelType w:val="hybridMultilevel"/>
    <w:tmpl w:val="781403F0"/>
    <w:lvl w:ilvl="0" w:tplc="F814B8D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91584E"/>
    <w:multiLevelType w:val="hybridMultilevel"/>
    <w:tmpl w:val="E9BA3B34"/>
    <w:lvl w:ilvl="0" w:tplc="ACF0FC1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96"/>
    <w:rsid w:val="0003687B"/>
    <w:rsid w:val="000C03FF"/>
    <w:rsid w:val="000E14AC"/>
    <w:rsid w:val="000E34F5"/>
    <w:rsid w:val="001B78B6"/>
    <w:rsid w:val="00250018"/>
    <w:rsid w:val="002E7362"/>
    <w:rsid w:val="003834AD"/>
    <w:rsid w:val="003A108C"/>
    <w:rsid w:val="003B3A3E"/>
    <w:rsid w:val="0040357E"/>
    <w:rsid w:val="00407A06"/>
    <w:rsid w:val="0041134F"/>
    <w:rsid w:val="00432A07"/>
    <w:rsid w:val="004726B7"/>
    <w:rsid w:val="004939AA"/>
    <w:rsid w:val="004970A3"/>
    <w:rsid w:val="004A4D46"/>
    <w:rsid w:val="004E4800"/>
    <w:rsid w:val="004E5FE0"/>
    <w:rsid w:val="004F6B2E"/>
    <w:rsid w:val="00536E40"/>
    <w:rsid w:val="005544B9"/>
    <w:rsid w:val="00693E9A"/>
    <w:rsid w:val="006F7344"/>
    <w:rsid w:val="00706C92"/>
    <w:rsid w:val="00751D0A"/>
    <w:rsid w:val="00752F24"/>
    <w:rsid w:val="00775701"/>
    <w:rsid w:val="007A7675"/>
    <w:rsid w:val="007E3C6A"/>
    <w:rsid w:val="00865AEA"/>
    <w:rsid w:val="008C4899"/>
    <w:rsid w:val="008D58AE"/>
    <w:rsid w:val="008E463A"/>
    <w:rsid w:val="00945FE3"/>
    <w:rsid w:val="00970E9D"/>
    <w:rsid w:val="00976465"/>
    <w:rsid w:val="00977F12"/>
    <w:rsid w:val="00981596"/>
    <w:rsid w:val="009B0D80"/>
    <w:rsid w:val="009F3D79"/>
    <w:rsid w:val="009F3E49"/>
    <w:rsid w:val="00A2343B"/>
    <w:rsid w:val="00AB0A1E"/>
    <w:rsid w:val="00AE49B6"/>
    <w:rsid w:val="00AF4BE6"/>
    <w:rsid w:val="00B40B0C"/>
    <w:rsid w:val="00B459C0"/>
    <w:rsid w:val="00BC4D23"/>
    <w:rsid w:val="00BF1BFE"/>
    <w:rsid w:val="00C563DE"/>
    <w:rsid w:val="00D20394"/>
    <w:rsid w:val="00D22C22"/>
    <w:rsid w:val="00D24F71"/>
    <w:rsid w:val="00DB61E1"/>
    <w:rsid w:val="00DD48B9"/>
    <w:rsid w:val="00DF1687"/>
    <w:rsid w:val="00E01A6C"/>
    <w:rsid w:val="00E12874"/>
    <w:rsid w:val="00E3328C"/>
    <w:rsid w:val="00E6278A"/>
    <w:rsid w:val="00F43DCB"/>
    <w:rsid w:val="00F64B35"/>
    <w:rsid w:val="00F805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B0F069E"/>
  <w15:docId w15:val="{B1C650DD-A971-427E-B127-C50D6B11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865A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i@hvidovre.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B892-73DF-419E-B62B-97BFA1E6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Pia Maria Ilvig</cp:lastModifiedBy>
  <cp:revision>3</cp:revision>
  <cp:lastPrinted>2013-11-20T12:56:00Z</cp:lastPrinted>
  <dcterms:created xsi:type="dcterms:W3CDTF">2017-10-09T13:22:00Z</dcterms:created>
  <dcterms:modified xsi:type="dcterms:W3CDTF">2017-10-09T13:27:00Z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{4169D992-217A-44B9-8E4E-F8B417C77DBF}</vt:lpwstr>
  </property>
</Properties>
</file>