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B4F4C7" w14:textId="3D8BB0C8" w:rsidR="00654580" w:rsidRPr="005133D0" w:rsidRDefault="00F7216A" w:rsidP="00654580">
      <w:pPr>
        <w:pStyle w:val="Overskrift1"/>
        <w:keepLines/>
        <w:tabs>
          <w:tab w:val="clear" w:pos="1980"/>
        </w:tabs>
        <w:spacing w:line="520" w:lineRule="atLeast"/>
        <w:rPr>
          <w:rFonts w:ascii="Calibri" w:hAnsi="Calibri"/>
          <w:b/>
          <w:bCs/>
          <w:i w:val="0"/>
          <w:iCs w:val="0"/>
          <w:color w:val="672680"/>
          <w:sz w:val="28"/>
          <w:szCs w:val="28"/>
          <w:lang w:eastAsia="en-US"/>
        </w:rPr>
      </w:pPr>
      <w:bookmarkStart w:id="0" w:name="_GoBack"/>
      <w:bookmarkEnd w:id="0"/>
      <w:r w:rsidRPr="001444FA">
        <w:rPr>
          <w:rFonts w:ascii="Calibri" w:hAnsi="Calibri"/>
          <w:b/>
          <w:bCs/>
          <w:i w:val="0"/>
          <w:iCs w:val="0"/>
          <w:szCs w:val="28"/>
          <w:lang w:eastAsia="en-US"/>
        </w:rPr>
        <w:t xml:space="preserve">Afregning af </w:t>
      </w:r>
      <w:r w:rsidR="00B312C0" w:rsidRPr="001444FA">
        <w:rPr>
          <w:rFonts w:ascii="Calibri" w:hAnsi="Calibri"/>
          <w:b/>
          <w:bCs/>
          <w:i w:val="0"/>
          <w:iCs w:val="0"/>
          <w:szCs w:val="28"/>
          <w:lang w:eastAsia="en-US"/>
        </w:rPr>
        <w:t>c</w:t>
      </w:r>
      <w:r w:rsidRPr="001444FA">
        <w:rPr>
          <w:rFonts w:ascii="Calibri" w:hAnsi="Calibri"/>
          <w:b/>
          <w:bCs/>
          <w:i w:val="0"/>
          <w:iCs w:val="0"/>
          <w:szCs w:val="28"/>
          <w:lang w:eastAsia="en-US"/>
        </w:rPr>
        <w:t>ensur</w:t>
      </w:r>
      <w:r w:rsidR="00CF392E" w:rsidRPr="001444FA">
        <w:rPr>
          <w:rFonts w:ascii="Calibri" w:hAnsi="Calibri"/>
          <w:b/>
          <w:bCs/>
          <w:i w:val="0"/>
          <w:iCs w:val="0"/>
          <w:szCs w:val="28"/>
          <w:lang w:eastAsia="en-US"/>
        </w:rPr>
        <w:t>, eksterne prøver</w:t>
      </w:r>
      <w:r w:rsidR="00237173" w:rsidRPr="001444FA">
        <w:rPr>
          <w:rFonts w:ascii="Calibri" w:hAnsi="Calibri"/>
          <w:b/>
          <w:bCs/>
          <w:i w:val="0"/>
          <w:iCs w:val="0"/>
          <w:szCs w:val="28"/>
          <w:lang w:eastAsia="en-US"/>
        </w:rPr>
        <w:tab/>
      </w:r>
    </w:p>
    <w:p w14:paraId="20B4F4C8" w14:textId="77777777" w:rsidR="00654580" w:rsidRPr="00243835" w:rsidRDefault="00654580" w:rsidP="00654580">
      <w:pPr>
        <w:pStyle w:val="Overskrift3"/>
        <w:keepLines/>
        <w:pBdr>
          <w:top w:val="single" w:sz="8" w:space="3" w:color="EEECE1"/>
          <w:bottom w:val="single" w:sz="8" w:space="6" w:color="EEECE1"/>
        </w:pBdr>
        <w:tabs>
          <w:tab w:val="clear" w:pos="1080"/>
          <w:tab w:val="clear" w:pos="1980"/>
          <w:tab w:val="clear" w:pos="3780"/>
          <w:tab w:val="clear" w:pos="6660"/>
        </w:tabs>
        <w:spacing w:line="260" w:lineRule="atLeast"/>
        <w:rPr>
          <w:rFonts w:ascii="Calibri" w:hAnsi="Calibri"/>
          <w:b/>
          <w:bCs/>
          <w:i w:val="0"/>
          <w:iCs w:val="0"/>
          <w:szCs w:val="22"/>
          <w:lang w:eastAsia="en-US"/>
        </w:rPr>
      </w:pPr>
      <w:r>
        <w:rPr>
          <w:rFonts w:ascii="Calibri" w:hAnsi="Calibri"/>
          <w:b/>
          <w:bCs/>
          <w:i w:val="0"/>
          <w:iCs w:val="0"/>
          <w:szCs w:val="22"/>
          <w:lang w:eastAsia="en-US"/>
        </w:rPr>
        <w:t>1</w:t>
      </w:r>
      <w:r w:rsidRPr="00243835">
        <w:rPr>
          <w:rFonts w:ascii="Calibri" w:hAnsi="Calibri"/>
          <w:b/>
          <w:bCs/>
          <w:i w:val="0"/>
          <w:iCs w:val="0"/>
          <w:szCs w:val="22"/>
          <w:lang w:eastAsia="en-US"/>
        </w:rPr>
        <w:t xml:space="preserve">. Udfyldes af </w:t>
      </w:r>
      <w:r w:rsidR="00237173">
        <w:rPr>
          <w:rFonts w:ascii="Calibri" w:hAnsi="Calibri"/>
          <w:b/>
          <w:bCs/>
          <w:i w:val="0"/>
          <w:iCs w:val="0"/>
          <w:szCs w:val="22"/>
          <w:lang w:eastAsia="en-US"/>
        </w:rPr>
        <w:t>censor</w:t>
      </w:r>
      <w:r w:rsidR="001542F7">
        <w:rPr>
          <w:rFonts w:ascii="Calibri" w:hAnsi="Calibri"/>
          <w:b/>
          <w:bCs/>
          <w:i w:val="0"/>
          <w:iCs w:val="0"/>
          <w:szCs w:val="22"/>
          <w:lang w:eastAsia="en-US"/>
        </w:rPr>
        <w:t>en</w:t>
      </w:r>
    </w:p>
    <w:p w14:paraId="20B4F4C9" w14:textId="77777777" w:rsidR="00516960" w:rsidRPr="00DB7E6F" w:rsidRDefault="00C93188" w:rsidP="000C500F">
      <w:pPr>
        <w:pStyle w:val="Sidehoved"/>
        <w:rPr>
          <w:rFonts w:ascii="Calibri" w:hAnsi="Calibri"/>
          <w:sz w:val="18"/>
          <w:szCs w:val="18"/>
        </w:rPr>
      </w:pPr>
      <w:r w:rsidRPr="00DB7E6F">
        <w:rPr>
          <w:rFonts w:ascii="Calibri" w:hAnsi="Calibri"/>
          <w:sz w:val="18"/>
          <w:szCs w:val="18"/>
        </w:rPr>
        <w:t>Skemaet udfyldes elektronisk</w:t>
      </w:r>
      <w:r w:rsidR="009D4EC1" w:rsidRPr="00DB7E6F">
        <w:rPr>
          <w:rFonts w:ascii="Calibri" w:hAnsi="Calibri"/>
          <w:sz w:val="18"/>
          <w:szCs w:val="18"/>
        </w:rPr>
        <w:t xml:space="preserve"> efter endt censur. </w:t>
      </w:r>
      <w:r w:rsidR="00B81720" w:rsidRPr="00DB7E6F">
        <w:rPr>
          <w:rFonts w:ascii="Calibri" w:hAnsi="Calibri"/>
          <w:sz w:val="18"/>
          <w:szCs w:val="18"/>
        </w:rPr>
        <w:t xml:space="preserve">Når du har udfyldt og underskrevet </w:t>
      </w:r>
      <w:r w:rsidRPr="00DB7E6F">
        <w:rPr>
          <w:rFonts w:ascii="Calibri" w:hAnsi="Calibri"/>
          <w:sz w:val="18"/>
          <w:szCs w:val="18"/>
        </w:rPr>
        <w:t>skema</w:t>
      </w:r>
      <w:r w:rsidR="00B81720" w:rsidRPr="00DB7E6F">
        <w:rPr>
          <w:rFonts w:ascii="Calibri" w:hAnsi="Calibri"/>
          <w:sz w:val="18"/>
          <w:szCs w:val="18"/>
        </w:rPr>
        <w:t xml:space="preserve">et, skal du </w:t>
      </w:r>
      <w:r w:rsidR="009D4EC1" w:rsidRPr="00DB7E6F">
        <w:rPr>
          <w:rFonts w:ascii="Calibri" w:hAnsi="Calibri"/>
          <w:sz w:val="18"/>
          <w:szCs w:val="18"/>
        </w:rPr>
        <w:t xml:space="preserve">venligst </w:t>
      </w:r>
      <w:r w:rsidR="00B81720" w:rsidRPr="00DB7E6F">
        <w:rPr>
          <w:rFonts w:ascii="Calibri" w:hAnsi="Calibri"/>
          <w:sz w:val="18"/>
          <w:szCs w:val="18"/>
        </w:rPr>
        <w:t xml:space="preserve">hurtigst </w:t>
      </w:r>
      <w:r w:rsidRPr="00DB7E6F">
        <w:rPr>
          <w:rFonts w:ascii="Calibri" w:hAnsi="Calibri"/>
          <w:sz w:val="18"/>
          <w:szCs w:val="18"/>
        </w:rPr>
        <w:t>muligt</w:t>
      </w:r>
      <w:r w:rsidR="00550AA6" w:rsidRPr="00DB7E6F">
        <w:rPr>
          <w:rFonts w:ascii="Calibri" w:hAnsi="Calibri"/>
          <w:sz w:val="18"/>
          <w:szCs w:val="18"/>
        </w:rPr>
        <w:t xml:space="preserve"> </w:t>
      </w:r>
      <w:r w:rsidR="00B81720" w:rsidRPr="00DB7E6F">
        <w:rPr>
          <w:rFonts w:ascii="Calibri" w:hAnsi="Calibri"/>
          <w:sz w:val="18"/>
          <w:szCs w:val="18"/>
        </w:rPr>
        <w:t>sende det til uddannelsesstedet</w:t>
      </w:r>
      <w:r w:rsidR="00740A9F" w:rsidRPr="00DB7E6F">
        <w:rPr>
          <w:rFonts w:ascii="Calibri" w:hAnsi="Calibri"/>
          <w:sz w:val="18"/>
          <w:szCs w:val="18"/>
        </w:rPr>
        <w:t xml:space="preserve"> (det sted, hvor du har udøvet censur)</w:t>
      </w:r>
      <w:r w:rsidR="00B81720" w:rsidRPr="00DB7E6F">
        <w:rPr>
          <w:rFonts w:ascii="Calibri" w:hAnsi="Calibri"/>
          <w:sz w:val="18"/>
          <w:szCs w:val="18"/>
        </w:rPr>
        <w:t>.</w:t>
      </w:r>
      <w:r w:rsidR="00FD5DE4" w:rsidRPr="00DB7E6F">
        <w:rPr>
          <w:rFonts w:ascii="Calibri" w:hAnsi="Calibri"/>
          <w:sz w:val="18"/>
          <w:szCs w:val="18"/>
        </w:rPr>
        <w:t xml:space="preserve"> </w:t>
      </w:r>
      <w:r w:rsidR="002357AB" w:rsidRPr="00DB7E6F">
        <w:rPr>
          <w:rFonts w:ascii="Calibri" w:hAnsi="Calibri"/>
          <w:sz w:val="18"/>
          <w:szCs w:val="18"/>
        </w:rPr>
        <w:t xml:space="preserve">Kun de direkte </w:t>
      </w:r>
      <w:r w:rsidR="00DF4AC7" w:rsidRPr="00DB7E6F">
        <w:rPr>
          <w:rFonts w:ascii="Calibri" w:hAnsi="Calibri"/>
          <w:sz w:val="18"/>
          <w:szCs w:val="18"/>
        </w:rPr>
        <w:t xml:space="preserve">afholdte </w:t>
      </w:r>
      <w:r w:rsidR="002357AB" w:rsidRPr="00DB7E6F">
        <w:rPr>
          <w:rFonts w:ascii="Calibri" w:hAnsi="Calibri"/>
          <w:sz w:val="18"/>
          <w:szCs w:val="18"/>
        </w:rPr>
        <w:t>censurtimer skal indberettes. F</w:t>
      </w:r>
      <w:r w:rsidR="00FD5DE4" w:rsidRPr="00DB7E6F">
        <w:rPr>
          <w:rFonts w:ascii="Calibri" w:hAnsi="Calibri"/>
          <w:sz w:val="18"/>
          <w:szCs w:val="18"/>
        </w:rPr>
        <w:t>orberedelsestid, formøder og pauser</w:t>
      </w:r>
      <w:r w:rsidR="002357AB" w:rsidRPr="00DB7E6F">
        <w:rPr>
          <w:rFonts w:ascii="Calibri" w:hAnsi="Calibri"/>
          <w:sz w:val="18"/>
          <w:szCs w:val="18"/>
        </w:rPr>
        <w:t xml:space="preserve"> </w:t>
      </w:r>
      <w:r w:rsidR="00FD5DE4" w:rsidRPr="00DB7E6F">
        <w:rPr>
          <w:rFonts w:ascii="Calibri" w:hAnsi="Calibri"/>
          <w:sz w:val="18"/>
          <w:szCs w:val="18"/>
        </w:rPr>
        <w:t xml:space="preserve">indgår i censortimesatsen.    </w:t>
      </w:r>
    </w:p>
    <w:p w14:paraId="20B4F4CA" w14:textId="77777777" w:rsidR="001D17A7" w:rsidRPr="008F260B" w:rsidRDefault="001D17A7" w:rsidP="00D7372D">
      <w:pPr>
        <w:pStyle w:val="Sidehoved"/>
        <w:jc w:val="right"/>
        <w:rPr>
          <w:rFonts w:ascii="Calibri" w:hAnsi="Calibri"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1463"/>
      </w:tblGrid>
      <w:tr w:rsidR="00516960" w:rsidRPr="008F260B" w14:paraId="20B4F4CD" w14:textId="77777777" w:rsidTr="00467D1D">
        <w:trPr>
          <w:cantSplit/>
          <w:trHeight w:val="284"/>
        </w:trPr>
        <w:tc>
          <w:tcPr>
            <w:tcW w:w="8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B4F4CB" w14:textId="77777777" w:rsidR="005C171F" w:rsidRPr="008F260B" w:rsidRDefault="00516960" w:rsidP="00EE5193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Ekstern censur VEDERLAG SKAL UDBETALES I HENHOLD TIL CENSORCIRKULÆRE (SÆT X)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4F4CC" w14:textId="77777777" w:rsidR="00516960" w:rsidRPr="008F260B" w:rsidRDefault="009C6DD6" w:rsidP="00DC26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</w:t>
            </w:r>
            <w:r w:rsidR="00473D34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1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8660DA">
              <w:rPr>
                <w:rFonts w:ascii="Calibri" w:hAnsi="Calibri"/>
                <w:bCs/>
                <w:sz w:val="20"/>
                <w:szCs w:val="20"/>
              </w:rPr>
            </w:r>
            <w:r w:rsidR="008660DA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473D34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516960" w:rsidRPr="008F260B" w14:paraId="20B4F4D0" w14:textId="77777777" w:rsidTr="00467D1D">
        <w:trPr>
          <w:cantSplit/>
          <w:trHeight w:val="284"/>
        </w:trPr>
        <w:tc>
          <w:tcPr>
            <w:tcW w:w="8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0B4F4CE" w14:textId="77777777" w:rsidR="00D25A0E" w:rsidRPr="008F260B" w:rsidRDefault="00516960" w:rsidP="00D25A0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Ekstern censur VEDERLAG SKAL INDREGNES I ARBEJDSTIDSNORM</w:t>
            </w:r>
            <w:r w:rsidR="00740A9F" w:rsidRPr="008F260B">
              <w:rPr>
                <w:rFonts w:ascii="Calibri" w:hAnsi="Calibri"/>
                <w:b/>
                <w:sz w:val="20"/>
                <w:szCs w:val="20"/>
              </w:rPr>
              <w:t xml:space="preserve"> på fast ansættelsessted </w:t>
            </w:r>
            <w:r w:rsidRPr="008F260B">
              <w:rPr>
                <w:rFonts w:ascii="Calibri" w:hAnsi="Calibri"/>
                <w:b/>
                <w:sz w:val="20"/>
                <w:szCs w:val="20"/>
              </w:rPr>
              <w:t>(SÆT X)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B4F4CF" w14:textId="77777777" w:rsidR="00D25A0E" w:rsidRPr="008F260B" w:rsidRDefault="009C6DD6" w:rsidP="00E83A6B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</w:t>
            </w:r>
            <w:r w:rsidR="00473D34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8660DA">
              <w:rPr>
                <w:rFonts w:ascii="Calibri" w:hAnsi="Calibri"/>
                <w:bCs/>
                <w:sz w:val="20"/>
                <w:szCs w:val="20"/>
              </w:rPr>
            </w:r>
            <w:r w:rsidR="008660DA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473D34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20B4F4D1" w14:textId="77777777" w:rsidR="00516960" w:rsidRPr="008F260B" w:rsidRDefault="00516960" w:rsidP="000C500F">
      <w:pPr>
        <w:pStyle w:val="Sidehoved"/>
        <w:rPr>
          <w:rFonts w:ascii="Calibri" w:hAnsi="Calibri"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4561"/>
        <w:gridCol w:w="1984"/>
        <w:gridCol w:w="1418"/>
      </w:tblGrid>
      <w:tr w:rsidR="007372F2" w:rsidRPr="008F260B" w14:paraId="20B4F4D6" w14:textId="77777777" w:rsidTr="00467D1D">
        <w:trPr>
          <w:trHeight w:val="284"/>
        </w:trPr>
        <w:tc>
          <w:tcPr>
            <w:tcW w:w="2030" w:type="dxa"/>
            <w:shd w:val="clear" w:color="auto" w:fill="D9D9D9"/>
          </w:tcPr>
          <w:p w14:paraId="20B4F4D2" w14:textId="77777777" w:rsidR="00B32102" w:rsidRPr="008F260B" w:rsidRDefault="007372F2" w:rsidP="00835D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4561" w:type="dxa"/>
          </w:tcPr>
          <w:p w14:paraId="20B4F4D3" w14:textId="77777777" w:rsidR="007372F2" w:rsidRPr="008F260B" w:rsidRDefault="00473D34" w:rsidP="00835DC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7372F2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7372F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7372F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7372F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7372F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7372F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shd w:val="clear" w:color="auto" w:fill="D9D9D9"/>
          </w:tcPr>
          <w:p w14:paraId="20B4F4D4" w14:textId="77777777" w:rsidR="007372F2" w:rsidRPr="008F260B" w:rsidRDefault="007372F2" w:rsidP="00835DC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bCs/>
                <w:sz w:val="20"/>
                <w:szCs w:val="20"/>
              </w:rPr>
              <w:t>Cpr.nr.</w:t>
            </w:r>
          </w:p>
        </w:tc>
        <w:bookmarkStart w:id="3" w:name="Cpr"/>
        <w:tc>
          <w:tcPr>
            <w:tcW w:w="1418" w:type="dxa"/>
          </w:tcPr>
          <w:p w14:paraId="20B4F4D5" w14:textId="2093B88D" w:rsidR="007372F2" w:rsidRPr="0094031D" w:rsidRDefault="00E54376" w:rsidP="00DC177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pr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DC1771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DC1771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DC1771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DC1771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DC1771">
              <w:rPr>
                <w:rFonts w:ascii="Calibri" w:hAnsi="Calibri"/>
                <w:bCs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071FA2" w:rsidRPr="008F260B" w14:paraId="20B4F4DB" w14:textId="77777777" w:rsidTr="00467D1D">
        <w:trPr>
          <w:cantSplit/>
          <w:trHeight w:val="284"/>
        </w:trPr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B4F4D7" w14:textId="2EFF8EC7" w:rsidR="00071FA2" w:rsidRPr="008F260B" w:rsidRDefault="001444FA" w:rsidP="00D25A0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Uddannelsessted - KP</w:t>
            </w:r>
          </w:p>
        </w:tc>
        <w:tc>
          <w:tcPr>
            <w:tcW w:w="4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4F4D8" w14:textId="77777777" w:rsidR="00071FA2" w:rsidRPr="008F260B" w:rsidRDefault="00473D34" w:rsidP="00835DC9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1FA2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1FA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1FA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1FA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1FA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1FA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B4F4D9" w14:textId="77777777" w:rsidR="00071FA2" w:rsidRPr="00071FA2" w:rsidRDefault="00071FA2" w:rsidP="00835D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FA2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4F4DA" w14:textId="77777777" w:rsidR="00071FA2" w:rsidRPr="008F260B" w:rsidRDefault="00473D34" w:rsidP="00835DC9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1FA2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1FA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1FA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1FA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1FA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1FA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830BC2" w:rsidRPr="008F260B" w14:paraId="20B4F4DE" w14:textId="77777777" w:rsidTr="00467D1D">
        <w:trPr>
          <w:cantSplit/>
          <w:trHeight w:val="284"/>
        </w:trPr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B4F4DC" w14:textId="77777777" w:rsidR="00B32102" w:rsidRPr="008F260B" w:rsidRDefault="00071FA2" w:rsidP="00071FA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Fast a</w:t>
            </w:r>
            <w:r w:rsidR="00E83A6B" w:rsidRPr="008F260B">
              <w:rPr>
                <w:rFonts w:ascii="Calibri" w:hAnsi="Calibri"/>
                <w:b/>
                <w:sz w:val="20"/>
                <w:szCs w:val="20"/>
              </w:rPr>
              <w:t xml:space="preserve">nsættelsessted </w:t>
            </w:r>
          </w:p>
        </w:tc>
        <w:tc>
          <w:tcPr>
            <w:tcW w:w="79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4F4DD" w14:textId="77777777" w:rsidR="00830BC2" w:rsidRPr="008F260B" w:rsidRDefault="00473D34" w:rsidP="00DC2637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30BC2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30BC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30BC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30BC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30BC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30BC2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20B4F4DF" w14:textId="77777777" w:rsidR="005C171F" w:rsidRDefault="005C171F" w:rsidP="00E83FF7">
      <w:pPr>
        <w:rPr>
          <w:rFonts w:ascii="Calibri" w:hAnsi="Calibri"/>
          <w:b/>
          <w:sz w:val="20"/>
          <w:szCs w:val="20"/>
        </w:rPr>
      </w:pPr>
    </w:p>
    <w:p w14:paraId="20B4F4E0" w14:textId="77777777" w:rsidR="00550781" w:rsidRPr="008F260B" w:rsidRDefault="00AF6372" w:rsidP="00E83FF7">
      <w:pPr>
        <w:rPr>
          <w:rFonts w:ascii="Calibri" w:hAnsi="Calibri"/>
          <w:sz w:val="20"/>
          <w:szCs w:val="20"/>
        </w:rPr>
      </w:pPr>
      <w:r w:rsidRPr="008F260B">
        <w:rPr>
          <w:rFonts w:ascii="Calibri" w:hAnsi="Calibri"/>
          <w:b/>
          <w:sz w:val="20"/>
          <w:szCs w:val="20"/>
        </w:rPr>
        <w:t>Mundtlig eksamen</w:t>
      </w:r>
      <w:r w:rsidR="00B718DA" w:rsidRPr="008F260B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618"/>
        <w:gridCol w:w="1799"/>
        <w:gridCol w:w="1618"/>
        <w:gridCol w:w="1461"/>
      </w:tblGrid>
      <w:tr w:rsidR="00822887" w:rsidRPr="008F260B" w14:paraId="20B4F4E9" w14:textId="77777777" w:rsidTr="00DB2849">
        <w:trPr>
          <w:trHeight w:val="393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D9D9D9"/>
          </w:tcPr>
          <w:p w14:paraId="20B4F4E1" w14:textId="77777777" w:rsidR="00822887" w:rsidRPr="008F260B" w:rsidRDefault="00822887" w:rsidP="00CA52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Fag, uddannelse</w:t>
            </w:r>
            <w:r w:rsidR="007A5149" w:rsidRPr="008F260B">
              <w:rPr>
                <w:rFonts w:ascii="Calibri" w:hAnsi="Calibri"/>
                <w:b/>
                <w:sz w:val="20"/>
                <w:szCs w:val="20"/>
              </w:rPr>
              <w:t xml:space="preserve"> og h</w:t>
            </w:r>
            <w:r w:rsidRPr="008F260B">
              <w:rPr>
                <w:rFonts w:ascii="Calibri" w:hAnsi="Calibri"/>
                <w:b/>
                <w:sz w:val="20"/>
                <w:szCs w:val="20"/>
              </w:rPr>
              <w:t>old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D9D9D9"/>
          </w:tcPr>
          <w:p w14:paraId="20B4F4E2" w14:textId="77777777" w:rsidR="00822887" w:rsidRPr="008F260B" w:rsidRDefault="00822887" w:rsidP="00766F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Dato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D9D9D9"/>
          </w:tcPr>
          <w:p w14:paraId="20B4F4E3" w14:textId="77777777" w:rsidR="00822887" w:rsidRPr="008F260B" w:rsidRDefault="00822887" w:rsidP="008D78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Antal studerende/</w:t>
            </w:r>
          </w:p>
          <w:p w14:paraId="20B4F4E4" w14:textId="77777777" w:rsidR="00822887" w:rsidRPr="008F260B" w:rsidRDefault="00CF392E" w:rsidP="00CF3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822887" w:rsidRPr="008F260B">
              <w:rPr>
                <w:rFonts w:ascii="Calibri" w:hAnsi="Calibri"/>
                <w:b/>
                <w:sz w:val="20"/>
                <w:szCs w:val="20"/>
              </w:rPr>
              <w:t>pgaver</w:t>
            </w:r>
            <w:r w:rsidRPr="008F260B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5C171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F260B">
              <w:rPr>
                <w:rFonts w:ascii="Calibri" w:hAnsi="Calibri"/>
                <w:b/>
                <w:sz w:val="20"/>
                <w:szCs w:val="20"/>
              </w:rPr>
              <w:t>projekt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0B4F4E5" w14:textId="77777777" w:rsidR="005133D0" w:rsidRPr="008F260B" w:rsidRDefault="0082288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Antal</w:t>
            </w:r>
            <w:r w:rsidR="00B32102" w:rsidRPr="008F260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F260B">
              <w:rPr>
                <w:rFonts w:ascii="Calibri" w:hAnsi="Calibri"/>
                <w:b/>
                <w:sz w:val="20"/>
                <w:szCs w:val="20"/>
              </w:rPr>
              <w:t>minutter</w:t>
            </w:r>
          </w:p>
          <w:p w14:paraId="20B4F4E6" w14:textId="77777777" w:rsidR="00822887" w:rsidRPr="008F260B" w:rsidRDefault="008228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0B4F4E7" w14:textId="77777777" w:rsidR="007A5149" w:rsidRPr="008F260B" w:rsidRDefault="00437A2A" w:rsidP="00437A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C7776A">
              <w:rPr>
                <w:rFonts w:ascii="Calibri" w:hAnsi="Calibri"/>
                <w:b/>
                <w:sz w:val="20"/>
                <w:szCs w:val="20"/>
              </w:rPr>
              <w:t xml:space="preserve">ntal minutter </w:t>
            </w:r>
          </w:p>
          <w:p w14:paraId="20B4F4E8" w14:textId="77777777" w:rsidR="00822887" w:rsidRPr="008F260B" w:rsidRDefault="00822887" w:rsidP="00437A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i alt</w:t>
            </w:r>
          </w:p>
        </w:tc>
      </w:tr>
      <w:tr w:rsidR="00822887" w:rsidRPr="008F260B" w14:paraId="20B4F4EF" w14:textId="77777777" w:rsidTr="00453014">
        <w:trPr>
          <w:trHeight w:val="170"/>
        </w:trPr>
        <w:tc>
          <w:tcPr>
            <w:tcW w:w="3525" w:type="dxa"/>
          </w:tcPr>
          <w:p w14:paraId="20B4F4EA" w14:textId="77777777" w:rsidR="00DB2849" w:rsidRPr="008F260B" w:rsidRDefault="00473D3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4EB" w14:textId="77777777" w:rsidR="00822887" w:rsidRPr="008F260B" w:rsidRDefault="00473D3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4EC" w14:textId="77777777" w:rsidR="00822887" w:rsidRPr="008F260B" w:rsidRDefault="00473D34" w:rsidP="00DC2637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4ED" w14:textId="77777777" w:rsidR="00822887" w:rsidRPr="008F260B" w:rsidRDefault="00473D34" w:rsidP="000730BB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4EE" w14:textId="77777777" w:rsidR="00822887" w:rsidRPr="008F260B" w:rsidRDefault="00473D34" w:rsidP="00464A3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822887" w:rsidRPr="008F260B" w14:paraId="20B4F4F5" w14:textId="77777777" w:rsidTr="00DB2849">
        <w:trPr>
          <w:trHeight w:val="208"/>
        </w:trPr>
        <w:tc>
          <w:tcPr>
            <w:tcW w:w="3525" w:type="dxa"/>
          </w:tcPr>
          <w:p w14:paraId="20B4F4F0" w14:textId="77777777" w:rsidR="00822887" w:rsidRPr="008F260B" w:rsidRDefault="00473D34" w:rsidP="00464A33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4F1" w14:textId="77777777" w:rsidR="00822887" w:rsidRPr="008F260B" w:rsidRDefault="00473D34" w:rsidP="00464A33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4F2" w14:textId="77777777" w:rsidR="00822887" w:rsidRPr="008F260B" w:rsidRDefault="00473D34" w:rsidP="00DC2637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4F3" w14:textId="77777777" w:rsidR="00822887" w:rsidRPr="008F260B" w:rsidRDefault="00473D34" w:rsidP="000730BB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4F4" w14:textId="77777777" w:rsidR="00822887" w:rsidRPr="008F260B" w:rsidRDefault="00473D34" w:rsidP="00464A3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453014" w:rsidRPr="008F260B" w14:paraId="20B4F4FB" w14:textId="77777777" w:rsidTr="00DB2849">
        <w:trPr>
          <w:trHeight w:val="208"/>
        </w:trPr>
        <w:tc>
          <w:tcPr>
            <w:tcW w:w="3525" w:type="dxa"/>
          </w:tcPr>
          <w:p w14:paraId="20B4F4F6" w14:textId="77777777" w:rsidR="00453014" w:rsidRPr="008F260B" w:rsidRDefault="00453014" w:rsidP="00464A3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4F7" w14:textId="77777777" w:rsidR="00453014" w:rsidRPr="008F260B" w:rsidRDefault="00453014" w:rsidP="00464A3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4F8" w14:textId="77777777" w:rsidR="00453014" w:rsidRPr="008F260B" w:rsidRDefault="00453014" w:rsidP="00DC263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4F9" w14:textId="77777777" w:rsidR="00453014" w:rsidRPr="008F260B" w:rsidRDefault="00453014" w:rsidP="000730B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4FA" w14:textId="77777777" w:rsidR="00453014" w:rsidRPr="008F260B" w:rsidRDefault="00453014" w:rsidP="00464A33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822887" w:rsidRPr="008F260B" w14:paraId="20B4F501" w14:textId="77777777" w:rsidTr="00DB2849">
        <w:trPr>
          <w:trHeight w:val="146"/>
        </w:trPr>
        <w:tc>
          <w:tcPr>
            <w:tcW w:w="3525" w:type="dxa"/>
            <w:tcBorders>
              <w:top w:val="single" w:sz="12" w:space="0" w:color="auto"/>
            </w:tcBorders>
          </w:tcPr>
          <w:p w14:paraId="20B4F4FC" w14:textId="77777777" w:rsidR="00DB2849" w:rsidRPr="008F260B" w:rsidRDefault="00C7776A" w:rsidP="00437A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Antal minutter i alt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14:paraId="20B4F4FD" w14:textId="77777777" w:rsidR="00822887" w:rsidRPr="008F260B" w:rsidRDefault="0082288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20B4F4FE" w14:textId="77777777" w:rsidR="00822887" w:rsidRPr="008F260B" w:rsidRDefault="00822887" w:rsidP="00DC26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14:paraId="20B4F4FF" w14:textId="77777777" w:rsidR="00822887" w:rsidRPr="008F260B" w:rsidRDefault="00822887" w:rsidP="00464A3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auto"/>
            </w:tcBorders>
          </w:tcPr>
          <w:p w14:paraId="20B4F500" w14:textId="77777777" w:rsidR="00822887" w:rsidRPr="008F260B" w:rsidRDefault="00473D34" w:rsidP="00464A3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822887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822887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20B4F502" w14:textId="77777777" w:rsidR="00245114" w:rsidRDefault="00245114" w:rsidP="000730BB">
      <w:pPr>
        <w:rPr>
          <w:rFonts w:ascii="Calibri" w:hAnsi="Calibri"/>
          <w:b/>
          <w:sz w:val="20"/>
          <w:szCs w:val="20"/>
        </w:rPr>
      </w:pPr>
    </w:p>
    <w:p w14:paraId="20B4F503" w14:textId="77777777" w:rsidR="000730BB" w:rsidRPr="008F260B" w:rsidRDefault="000730BB" w:rsidP="000730BB">
      <w:pPr>
        <w:rPr>
          <w:rFonts w:ascii="Calibri" w:hAnsi="Calibri"/>
          <w:sz w:val="20"/>
          <w:szCs w:val="20"/>
        </w:rPr>
      </w:pPr>
      <w:r w:rsidRPr="008F260B">
        <w:rPr>
          <w:rFonts w:ascii="Calibri" w:hAnsi="Calibri"/>
          <w:b/>
          <w:sz w:val="20"/>
          <w:szCs w:val="20"/>
        </w:rPr>
        <w:t>Mundtlig eksamen</w:t>
      </w:r>
      <w:r w:rsidR="00422F5E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</w:t>
      </w:r>
      <w:r w:rsidR="00422F5E">
        <w:rPr>
          <w:rFonts w:ascii="Calibri" w:hAnsi="Calibri"/>
          <w:b/>
          <w:sz w:val="20"/>
          <w:szCs w:val="20"/>
        </w:rPr>
        <w:t xml:space="preserve">hvor </w:t>
      </w:r>
      <w:r>
        <w:rPr>
          <w:rFonts w:ascii="Calibri" w:hAnsi="Calibri"/>
          <w:b/>
          <w:sz w:val="20"/>
          <w:szCs w:val="20"/>
        </w:rPr>
        <w:t>skriftlig</w:t>
      </w:r>
      <w:r w:rsidR="004A3A7E">
        <w:rPr>
          <w:rFonts w:ascii="Calibri" w:hAnsi="Calibri"/>
          <w:b/>
          <w:sz w:val="20"/>
          <w:szCs w:val="20"/>
        </w:rPr>
        <w:t xml:space="preserve"> o</w:t>
      </w:r>
      <w:r w:rsidR="00422F5E">
        <w:rPr>
          <w:rFonts w:ascii="Calibri" w:hAnsi="Calibri"/>
          <w:b/>
          <w:sz w:val="20"/>
          <w:szCs w:val="20"/>
        </w:rPr>
        <w:t>pgave</w:t>
      </w:r>
      <w:r>
        <w:rPr>
          <w:rFonts w:ascii="Calibri" w:hAnsi="Calibri"/>
          <w:b/>
          <w:sz w:val="20"/>
          <w:szCs w:val="20"/>
        </w:rPr>
        <w:t xml:space="preserve"> indgår i bedømmelse</w:t>
      </w:r>
      <w:r w:rsidR="00422F5E">
        <w:rPr>
          <w:rFonts w:ascii="Calibri" w:hAnsi="Calibri"/>
          <w:b/>
          <w:sz w:val="20"/>
          <w:szCs w:val="20"/>
        </w:rPr>
        <w:t>n</w:t>
      </w:r>
    </w:p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618"/>
        <w:gridCol w:w="1799"/>
        <w:gridCol w:w="1618"/>
        <w:gridCol w:w="1461"/>
      </w:tblGrid>
      <w:tr w:rsidR="000730BB" w:rsidRPr="008F260B" w14:paraId="20B4F50C" w14:textId="77777777" w:rsidTr="00967DA4">
        <w:trPr>
          <w:trHeight w:val="393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D9D9D9"/>
          </w:tcPr>
          <w:p w14:paraId="20B4F504" w14:textId="77777777" w:rsidR="000730BB" w:rsidRPr="008F260B" w:rsidRDefault="000730BB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Fag, uddannelse og hold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D9D9D9"/>
          </w:tcPr>
          <w:p w14:paraId="20B4F505" w14:textId="77777777" w:rsidR="000730BB" w:rsidRPr="008F260B" w:rsidRDefault="000730BB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Dato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D9D9D9"/>
          </w:tcPr>
          <w:p w14:paraId="20B4F506" w14:textId="77777777" w:rsidR="000730BB" w:rsidRPr="008F260B" w:rsidRDefault="000730BB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Antal studerende/</w:t>
            </w:r>
          </w:p>
          <w:p w14:paraId="20B4F507" w14:textId="77777777" w:rsidR="000730BB" w:rsidRPr="008F260B" w:rsidRDefault="000730BB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opgaver/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F260B">
              <w:rPr>
                <w:rFonts w:ascii="Calibri" w:hAnsi="Calibri"/>
                <w:b/>
                <w:sz w:val="20"/>
                <w:szCs w:val="20"/>
              </w:rPr>
              <w:t>projekt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0B4F508" w14:textId="77777777" w:rsidR="000730BB" w:rsidRPr="008F260B" w:rsidRDefault="000730BB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Antal minutter</w:t>
            </w:r>
          </w:p>
          <w:p w14:paraId="20B4F509" w14:textId="77777777" w:rsidR="000730BB" w:rsidRPr="008F260B" w:rsidRDefault="000730BB" w:rsidP="00967D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0B4F50A" w14:textId="77777777" w:rsidR="000730BB" w:rsidRPr="008F260B" w:rsidRDefault="000730BB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ntal minutter </w:t>
            </w:r>
          </w:p>
          <w:p w14:paraId="20B4F50B" w14:textId="77777777" w:rsidR="000730BB" w:rsidRPr="008F260B" w:rsidRDefault="000730BB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i alt</w:t>
            </w:r>
          </w:p>
        </w:tc>
      </w:tr>
      <w:tr w:rsidR="000730BB" w:rsidRPr="008F260B" w14:paraId="20B4F512" w14:textId="77777777" w:rsidTr="00453014">
        <w:trPr>
          <w:trHeight w:val="182"/>
        </w:trPr>
        <w:tc>
          <w:tcPr>
            <w:tcW w:w="3525" w:type="dxa"/>
          </w:tcPr>
          <w:p w14:paraId="20B4F50D" w14:textId="77777777" w:rsidR="000730BB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0E" w14:textId="77777777" w:rsidR="000730BB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50F" w14:textId="77777777" w:rsidR="000730BB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10" w14:textId="77777777" w:rsidR="000730BB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511" w14:textId="77777777" w:rsidR="000730BB" w:rsidRPr="008F260B" w:rsidRDefault="00473D34" w:rsidP="00967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0730BB" w:rsidRPr="008F260B" w14:paraId="20B4F518" w14:textId="77777777" w:rsidTr="00967DA4">
        <w:trPr>
          <w:trHeight w:val="208"/>
        </w:trPr>
        <w:tc>
          <w:tcPr>
            <w:tcW w:w="3525" w:type="dxa"/>
          </w:tcPr>
          <w:p w14:paraId="20B4F513" w14:textId="77777777" w:rsidR="000730BB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14" w14:textId="77777777" w:rsidR="000730BB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515" w14:textId="77777777" w:rsidR="000730BB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16" w14:textId="77777777" w:rsidR="000730BB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517" w14:textId="77777777" w:rsidR="000730BB" w:rsidRPr="008F260B" w:rsidRDefault="00473D34" w:rsidP="00967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0730BB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453014" w:rsidRPr="008F260B" w14:paraId="20B4F51E" w14:textId="77777777" w:rsidTr="00967DA4">
        <w:trPr>
          <w:trHeight w:val="208"/>
        </w:trPr>
        <w:tc>
          <w:tcPr>
            <w:tcW w:w="3525" w:type="dxa"/>
          </w:tcPr>
          <w:p w14:paraId="20B4F519" w14:textId="77777777" w:rsidR="00453014" w:rsidRPr="008F260B" w:rsidRDefault="00453014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1A" w14:textId="77777777" w:rsidR="00453014" w:rsidRPr="008F260B" w:rsidRDefault="00453014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51B" w14:textId="77777777" w:rsidR="00453014" w:rsidRPr="008F260B" w:rsidRDefault="00453014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1C" w14:textId="77777777" w:rsidR="00453014" w:rsidRPr="008F260B" w:rsidRDefault="00453014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51D" w14:textId="77777777" w:rsidR="00453014" w:rsidRPr="008F260B" w:rsidRDefault="00453014" w:rsidP="00967DA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0730BB" w:rsidRPr="008F260B" w14:paraId="20B4F524" w14:textId="77777777" w:rsidTr="000730BB">
        <w:trPr>
          <w:trHeight w:val="20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1F" w14:textId="77777777" w:rsidR="000730BB" w:rsidRPr="000730BB" w:rsidRDefault="000730BB" w:rsidP="00967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730BB">
              <w:rPr>
                <w:rFonts w:ascii="Calibri" w:hAnsi="Calibri"/>
                <w:b/>
                <w:bCs/>
                <w:sz w:val="20"/>
                <w:szCs w:val="20"/>
              </w:rPr>
              <w:t>Antal minutter i alt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20" w14:textId="77777777" w:rsidR="000730BB" w:rsidRPr="000730BB" w:rsidRDefault="000730BB" w:rsidP="00967DA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21" w14:textId="77777777" w:rsidR="000730BB" w:rsidRPr="000730BB" w:rsidRDefault="000730BB" w:rsidP="00967DA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22" w14:textId="77777777" w:rsidR="000730BB" w:rsidRPr="000730BB" w:rsidRDefault="000730BB" w:rsidP="000730BB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23" w14:textId="77777777" w:rsidR="000730BB" w:rsidRPr="000730BB" w:rsidRDefault="00473D34" w:rsidP="00967DA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730BB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730BB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0730BB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0730BB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0730BB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0730BB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20B4F525" w14:textId="77777777" w:rsidR="00245114" w:rsidRDefault="00245114" w:rsidP="000730BB">
      <w:pPr>
        <w:rPr>
          <w:rFonts w:ascii="Calibri" w:hAnsi="Calibri"/>
          <w:b/>
          <w:sz w:val="20"/>
          <w:szCs w:val="20"/>
        </w:rPr>
      </w:pPr>
    </w:p>
    <w:p w14:paraId="20B4F526" w14:textId="77777777" w:rsidR="00245114" w:rsidRDefault="00245114" w:rsidP="000730B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Bacheloropgave</w:t>
      </w:r>
    </w:p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618"/>
        <w:gridCol w:w="1799"/>
        <w:gridCol w:w="1618"/>
        <w:gridCol w:w="1461"/>
      </w:tblGrid>
      <w:tr w:rsidR="00245114" w:rsidRPr="008F260B" w14:paraId="20B4F52F" w14:textId="77777777" w:rsidTr="00967DA4">
        <w:trPr>
          <w:trHeight w:val="393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D9D9D9"/>
          </w:tcPr>
          <w:p w14:paraId="20B4F527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Fag, uddannelse og hold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D9D9D9"/>
          </w:tcPr>
          <w:p w14:paraId="20B4F528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Dato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D9D9D9"/>
          </w:tcPr>
          <w:p w14:paraId="20B4F529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Antal studerende/</w:t>
            </w:r>
          </w:p>
          <w:p w14:paraId="20B4F52A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opgaver/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F260B">
              <w:rPr>
                <w:rFonts w:ascii="Calibri" w:hAnsi="Calibri"/>
                <w:b/>
                <w:sz w:val="20"/>
                <w:szCs w:val="20"/>
              </w:rPr>
              <w:t>projekt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0B4F52B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Antal minutter</w:t>
            </w:r>
          </w:p>
          <w:p w14:paraId="20B4F52C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0B4F52D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ntal minutter </w:t>
            </w:r>
          </w:p>
          <w:p w14:paraId="20B4F52E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i alt</w:t>
            </w:r>
          </w:p>
        </w:tc>
      </w:tr>
      <w:tr w:rsidR="00245114" w:rsidRPr="008F260B" w14:paraId="20B4F535" w14:textId="77777777" w:rsidTr="00453014">
        <w:trPr>
          <w:trHeight w:val="208"/>
        </w:trPr>
        <w:tc>
          <w:tcPr>
            <w:tcW w:w="3525" w:type="dxa"/>
          </w:tcPr>
          <w:p w14:paraId="20B4F530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31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532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33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534" w14:textId="77777777" w:rsidR="00245114" w:rsidRPr="008F260B" w:rsidRDefault="00473D34" w:rsidP="00967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245114" w:rsidRPr="008F260B" w14:paraId="20B4F53B" w14:textId="77777777" w:rsidTr="00967DA4">
        <w:trPr>
          <w:trHeight w:val="208"/>
        </w:trPr>
        <w:tc>
          <w:tcPr>
            <w:tcW w:w="3525" w:type="dxa"/>
          </w:tcPr>
          <w:p w14:paraId="20B4F536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37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538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39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53A" w14:textId="77777777" w:rsidR="00245114" w:rsidRPr="008F260B" w:rsidRDefault="00473D34" w:rsidP="00967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311FBB" w:rsidRPr="008F260B" w14:paraId="20B4F541" w14:textId="77777777" w:rsidTr="00967DA4">
        <w:trPr>
          <w:trHeight w:val="208"/>
        </w:trPr>
        <w:tc>
          <w:tcPr>
            <w:tcW w:w="3525" w:type="dxa"/>
          </w:tcPr>
          <w:p w14:paraId="20B4F53C" w14:textId="77777777" w:rsidR="00311FBB" w:rsidRPr="008F260B" w:rsidRDefault="00311FBB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3D" w14:textId="77777777" w:rsidR="00311FBB" w:rsidRPr="008F260B" w:rsidRDefault="00311FBB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53E" w14:textId="77777777" w:rsidR="00311FBB" w:rsidRPr="008F260B" w:rsidRDefault="00311FBB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3F" w14:textId="77777777" w:rsidR="00311FBB" w:rsidRPr="008F260B" w:rsidRDefault="00311FBB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540" w14:textId="77777777" w:rsidR="00311FBB" w:rsidRPr="008F260B" w:rsidRDefault="00311FBB" w:rsidP="00967DA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245114" w:rsidRPr="000730BB" w14:paraId="20B4F547" w14:textId="77777777" w:rsidTr="00967DA4">
        <w:trPr>
          <w:trHeight w:val="20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42" w14:textId="77777777" w:rsidR="00245114" w:rsidRPr="000730BB" w:rsidRDefault="00245114" w:rsidP="00967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730BB">
              <w:rPr>
                <w:rFonts w:ascii="Calibri" w:hAnsi="Calibri"/>
                <w:b/>
                <w:bCs/>
                <w:sz w:val="20"/>
                <w:szCs w:val="20"/>
              </w:rPr>
              <w:t>Antal minutter i alt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43" w14:textId="77777777" w:rsidR="00245114" w:rsidRPr="000730BB" w:rsidRDefault="00245114" w:rsidP="00967DA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44" w14:textId="77777777" w:rsidR="00245114" w:rsidRPr="000730BB" w:rsidRDefault="00245114" w:rsidP="00967DA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45" w14:textId="77777777" w:rsidR="00245114" w:rsidRPr="000730BB" w:rsidRDefault="00245114" w:rsidP="00967DA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46" w14:textId="77777777" w:rsidR="00245114" w:rsidRPr="000730BB" w:rsidRDefault="00473D34" w:rsidP="00967DA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245114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245114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245114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245114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20B4F548" w14:textId="77777777" w:rsidR="00245114" w:rsidRDefault="00245114" w:rsidP="00B81720">
      <w:pPr>
        <w:rPr>
          <w:rFonts w:ascii="Calibri" w:hAnsi="Calibri"/>
          <w:b/>
          <w:sz w:val="20"/>
          <w:szCs w:val="20"/>
        </w:rPr>
      </w:pPr>
    </w:p>
    <w:p w14:paraId="20B4F549" w14:textId="77777777" w:rsidR="007A5149" w:rsidRDefault="00CF392E" w:rsidP="00B81720">
      <w:pPr>
        <w:rPr>
          <w:rFonts w:ascii="Calibri" w:hAnsi="Calibri"/>
          <w:b/>
          <w:sz w:val="20"/>
          <w:szCs w:val="20"/>
        </w:rPr>
      </w:pPr>
      <w:r w:rsidRPr="008F260B">
        <w:rPr>
          <w:rFonts w:ascii="Calibri" w:hAnsi="Calibri"/>
          <w:b/>
          <w:sz w:val="20"/>
          <w:szCs w:val="20"/>
        </w:rPr>
        <w:t>S</w:t>
      </w:r>
      <w:r w:rsidR="00B718DA" w:rsidRPr="008F260B">
        <w:rPr>
          <w:rFonts w:ascii="Calibri" w:hAnsi="Calibri"/>
          <w:b/>
          <w:sz w:val="20"/>
          <w:szCs w:val="20"/>
        </w:rPr>
        <w:t>kriftlig eksamen</w:t>
      </w:r>
    </w:p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618"/>
        <w:gridCol w:w="1799"/>
        <w:gridCol w:w="1618"/>
        <w:gridCol w:w="1461"/>
      </w:tblGrid>
      <w:tr w:rsidR="00245114" w:rsidRPr="008F260B" w14:paraId="20B4F552" w14:textId="77777777" w:rsidTr="00967DA4">
        <w:trPr>
          <w:trHeight w:val="393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D9D9D9"/>
          </w:tcPr>
          <w:p w14:paraId="20B4F54A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Fag, uddannelse og hold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D9D9D9"/>
          </w:tcPr>
          <w:p w14:paraId="20B4F54B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Dato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D9D9D9"/>
          </w:tcPr>
          <w:p w14:paraId="20B4F54C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Antal studerende/</w:t>
            </w:r>
          </w:p>
          <w:p w14:paraId="20B4F54D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opgaver/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F260B">
              <w:rPr>
                <w:rFonts w:ascii="Calibri" w:hAnsi="Calibri"/>
                <w:b/>
                <w:sz w:val="20"/>
                <w:szCs w:val="20"/>
              </w:rPr>
              <w:t>projekt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0B4F54E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Antal minutter</w:t>
            </w:r>
          </w:p>
          <w:p w14:paraId="20B4F54F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0B4F550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ntal minutter </w:t>
            </w:r>
          </w:p>
          <w:p w14:paraId="20B4F551" w14:textId="77777777" w:rsidR="00245114" w:rsidRPr="008F260B" w:rsidRDefault="00245114" w:rsidP="00967D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60B">
              <w:rPr>
                <w:rFonts w:ascii="Calibri" w:hAnsi="Calibri"/>
                <w:b/>
                <w:sz w:val="20"/>
                <w:szCs w:val="20"/>
              </w:rPr>
              <w:t>i alt</w:t>
            </w:r>
          </w:p>
        </w:tc>
      </w:tr>
      <w:tr w:rsidR="00245114" w:rsidRPr="008F260B" w14:paraId="20B4F558" w14:textId="77777777" w:rsidTr="00453014">
        <w:trPr>
          <w:trHeight w:val="164"/>
        </w:trPr>
        <w:tc>
          <w:tcPr>
            <w:tcW w:w="3525" w:type="dxa"/>
          </w:tcPr>
          <w:p w14:paraId="20B4F553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54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555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56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557" w14:textId="77777777" w:rsidR="00245114" w:rsidRPr="008F260B" w:rsidRDefault="00473D34" w:rsidP="00967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245114" w:rsidRPr="008F260B" w14:paraId="20B4F55E" w14:textId="77777777" w:rsidTr="00967DA4">
        <w:trPr>
          <w:trHeight w:val="208"/>
        </w:trPr>
        <w:tc>
          <w:tcPr>
            <w:tcW w:w="3525" w:type="dxa"/>
          </w:tcPr>
          <w:p w14:paraId="20B4F559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5A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55B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5C" w14:textId="77777777" w:rsidR="00245114" w:rsidRPr="008F260B" w:rsidRDefault="00473D34" w:rsidP="00967DA4">
            <w:pPr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55D" w14:textId="77777777" w:rsidR="00245114" w:rsidRPr="008F260B" w:rsidRDefault="00473D34" w:rsidP="00967DA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="00245114"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311FBB" w:rsidRPr="008F260B" w14:paraId="20B4F564" w14:textId="77777777" w:rsidTr="00967DA4">
        <w:trPr>
          <w:trHeight w:val="208"/>
        </w:trPr>
        <w:tc>
          <w:tcPr>
            <w:tcW w:w="3525" w:type="dxa"/>
          </w:tcPr>
          <w:p w14:paraId="20B4F55F" w14:textId="77777777" w:rsidR="00311FBB" w:rsidRPr="008F260B" w:rsidRDefault="00311FBB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60" w14:textId="77777777" w:rsidR="00311FBB" w:rsidRPr="008F260B" w:rsidRDefault="00311FBB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0B4F561" w14:textId="77777777" w:rsidR="00311FBB" w:rsidRPr="008F260B" w:rsidRDefault="00311FBB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14:paraId="20B4F562" w14:textId="77777777" w:rsidR="00311FBB" w:rsidRPr="008F260B" w:rsidRDefault="00311FBB" w:rsidP="00967DA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</w:tcPr>
          <w:p w14:paraId="20B4F563" w14:textId="77777777" w:rsidR="00311FBB" w:rsidRPr="008F260B" w:rsidRDefault="00311FBB" w:rsidP="00967DA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Gill Sans MT" w:hAnsi="Gill Sans MT"/>
                <w:bCs/>
                <w:noProof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245114" w:rsidRPr="000730BB" w14:paraId="20B4F56A" w14:textId="77777777" w:rsidTr="00967DA4">
        <w:trPr>
          <w:trHeight w:val="20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65" w14:textId="77777777" w:rsidR="00245114" w:rsidRPr="000730BB" w:rsidRDefault="00245114" w:rsidP="00967DA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730BB">
              <w:rPr>
                <w:rFonts w:ascii="Calibri" w:hAnsi="Calibri"/>
                <w:b/>
                <w:bCs/>
                <w:sz w:val="20"/>
                <w:szCs w:val="20"/>
              </w:rPr>
              <w:t>Antal minutter i alt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66" w14:textId="77777777" w:rsidR="00245114" w:rsidRPr="000730BB" w:rsidRDefault="00245114" w:rsidP="00967DA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67" w14:textId="77777777" w:rsidR="00245114" w:rsidRPr="000730BB" w:rsidRDefault="00245114" w:rsidP="00967DA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68" w14:textId="77777777" w:rsidR="00245114" w:rsidRPr="000730BB" w:rsidRDefault="00245114" w:rsidP="00967DA4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569" w14:textId="77777777" w:rsidR="00245114" w:rsidRPr="000730BB" w:rsidRDefault="00473D34" w:rsidP="00967DA4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5114" w:rsidRPr="008F260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8F260B">
              <w:rPr>
                <w:rFonts w:ascii="Calibri" w:hAnsi="Calibri"/>
                <w:bCs/>
                <w:sz w:val="20"/>
                <w:szCs w:val="20"/>
              </w:rPr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45114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245114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245114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245114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="00245114" w:rsidRPr="000730BB">
              <w:rPr>
                <w:rFonts w:ascii="Calibri" w:hAnsi="Calibri"/>
                <w:bCs/>
                <w:sz w:val="20"/>
                <w:szCs w:val="20"/>
              </w:rPr>
              <w:t> </w:t>
            </w:r>
            <w:r w:rsidRPr="008F260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20B4F56B" w14:textId="77777777" w:rsidR="00245114" w:rsidRPr="00DB7E6F" w:rsidRDefault="00245114" w:rsidP="00B81720">
      <w:pPr>
        <w:rPr>
          <w:rFonts w:ascii="Calibri" w:hAnsi="Calibri"/>
          <w:b/>
          <w:sz w:val="18"/>
          <w:szCs w:val="18"/>
        </w:rPr>
      </w:pPr>
    </w:p>
    <w:p w14:paraId="20B4F56C" w14:textId="078A24CF" w:rsidR="007D35C2" w:rsidRDefault="003A549D" w:rsidP="005133D0">
      <w:pPr>
        <w:rPr>
          <w:rFonts w:ascii="Calibri" w:hAnsi="Calibri"/>
          <w:bCs/>
          <w:sz w:val="18"/>
          <w:szCs w:val="18"/>
        </w:rPr>
      </w:pPr>
      <w:r w:rsidRPr="00DB7E6F">
        <w:rPr>
          <w:rFonts w:ascii="Calibri" w:hAnsi="Calibri"/>
          <w:sz w:val="18"/>
          <w:szCs w:val="18"/>
        </w:rPr>
        <w:t xml:space="preserve">Aflønning sker i henhold til </w:t>
      </w:r>
      <w:hyperlink r:id="rId11" w:history="1">
        <w:r w:rsidR="001444FA" w:rsidRPr="001444FA">
          <w:rPr>
            <w:rStyle w:val="Hyperlink"/>
            <w:rFonts w:ascii="Calibri" w:hAnsi="Calibri"/>
            <w:sz w:val="18"/>
            <w:szCs w:val="18"/>
          </w:rPr>
          <w:t>Finansministeriets</w:t>
        </w:r>
        <w:r w:rsidR="001542F7" w:rsidRPr="001444FA">
          <w:rPr>
            <w:rStyle w:val="Hyperlink"/>
            <w:rFonts w:ascii="Calibri" w:hAnsi="Calibri"/>
            <w:sz w:val="18"/>
            <w:szCs w:val="18"/>
          </w:rPr>
          <w:t xml:space="preserve"> </w:t>
        </w:r>
        <w:r w:rsidRPr="001444FA">
          <w:rPr>
            <w:rStyle w:val="Hyperlink"/>
            <w:rFonts w:ascii="Calibri" w:hAnsi="Calibri"/>
            <w:sz w:val="18"/>
            <w:szCs w:val="18"/>
          </w:rPr>
          <w:t xml:space="preserve">cirkulære om </w:t>
        </w:r>
        <w:r w:rsidR="00DD72FD" w:rsidRPr="001444FA">
          <w:rPr>
            <w:rStyle w:val="Hyperlink"/>
            <w:rFonts w:ascii="Calibri" w:hAnsi="Calibri"/>
            <w:sz w:val="18"/>
            <w:szCs w:val="18"/>
          </w:rPr>
          <w:t>Censor</w:t>
        </w:r>
        <w:r w:rsidR="001542F7" w:rsidRPr="001444FA">
          <w:rPr>
            <w:rStyle w:val="Hyperlink"/>
            <w:rFonts w:ascii="Calibri" w:hAnsi="Calibri"/>
            <w:sz w:val="18"/>
            <w:szCs w:val="18"/>
          </w:rPr>
          <w:t>vederlag</w:t>
        </w:r>
      </w:hyperlink>
      <w:r w:rsidRPr="00DB7E6F">
        <w:rPr>
          <w:rFonts w:ascii="Calibri" w:hAnsi="Calibri"/>
          <w:sz w:val="18"/>
          <w:szCs w:val="18"/>
        </w:rPr>
        <w:t xml:space="preserve">. </w:t>
      </w:r>
      <w:r w:rsidR="005133D0" w:rsidRPr="00DB7E6F">
        <w:rPr>
          <w:rFonts w:ascii="Calibri" w:hAnsi="Calibri"/>
          <w:sz w:val="18"/>
          <w:szCs w:val="18"/>
        </w:rPr>
        <w:t>B</w:t>
      </w:r>
      <w:r w:rsidRPr="00DB7E6F">
        <w:rPr>
          <w:rFonts w:ascii="Calibri" w:hAnsi="Calibri"/>
          <w:bCs/>
          <w:sz w:val="18"/>
          <w:szCs w:val="18"/>
        </w:rPr>
        <w:t>eløbet udbetales som A-indkomst og indbetales på din Nem-konto. Skat indeholdes i henhold til bikort.</w:t>
      </w:r>
      <w:r w:rsidR="005133D0" w:rsidRPr="00DB7E6F">
        <w:rPr>
          <w:rFonts w:ascii="Calibri" w:hAnsi="Calibri"/>
          <w:bCs/>
          <w:sz w:val="18"/>
          <w:szCs w:val="18"/>
        </w:rPr>
        <w:t xml:space="preserve"> Skat</w:t>
      </w:r>
      <w:r w:rsidR="00C85FD4">
        <w:rPr>
          <w:rFonts w:ascii="Calibri" w:hAnsi="Calibri"/>
          <w:bCs/>
          <w:sz w:val="18"/>
          <w:szCs w:val="18"/>
        </w:rPr>
        <w:t xml:space="preserve">teoplysninger hentes automatisk </w:t>
      </w:r>
      <w:r w:rsidR="005133D0" w:rsidRPr="00DB7E6F">
        <w:rPr>
          <w:rFonts w:ascii="Calibri" w:hAnsi="Calibri"/>
          <w:bCs/>
          <w:sz w:val="18"/>
          <w:szCs w:val="18"/>
        </w:rPr>
        <w:t xml:space="preserve">hos SKAT. </w:t>
      </w:r>
      <w:r w:rsidRPr="00DB7E6F">
        <w:rPr>
          <w:rFonts w:ascii="Calibri" w:hAnsi="Calibri"/>
          <w:bCs/>
          <w:sz w:val="18"/>
          <w:szCs w:val="18"/>
        </w:rPr>
        <w:t xml:space="preserve">Lønseddel kan </w:t>
      </w:r>
      <w:r w:rsidR="005133D0" w:rsidRPr="00DB7E6F">
        <w:rPr>
          <w:rFonts w:ascii="Calibri" w:hAnsi="Calibri"/>
          <w:bCs/>
          <w:sz w:val="18"/>
          <w:szCs w:val="18"/>
        </w:rPr>
        <w:t xml:space="preserve">du hente </w:t>
      </w:r>
      <w:r w:rsidRPr="00DB7E6F">
        <w:rPr>
          <w:rFonts w:ascii="Calibri" w:hAnsi="Calibri"/>
          <w:bCs/>
          <w:sz w:val="18"/>
          <w:szCs w:val="18"/>
        </w:rPr>
        <w:t xml:space="preserve">i </w:t>
      </w:r>
      <w:hyperlink r:id="rId12" w:history="1">
        <w:r w:rsidRPr="00DB7E6F">
          <w:rPr>
            <w:rStyle w:val="Hyperlink"/>
            <w:rFonts w:ascii="Calibri" w:hAnsi="Calibri"/>
            <w:bCs/>
            <w:sz w:val="18"/>
            <w:szCs w:val="18"/>
          </w:rPr>
          <w:t>www.e-boks.dk</w:t>
        </w:r>
      </w:hyperlink>
      <w:r w:rsidRPr="00DB7E6F">
        <w:rPr>
          <w:rFonts w:ascii="Calibri" w:hAnsi="Calibri"/>
          <w:bCs/>
          <w:sz w:val="18"/>
          <w:szCs w:val="18"/>
        </w:rPr>
        <w:t>.</w:t>
      </w:r>
    </w:p>
    <w:sectPr w:rsidR="007D35C2" w:rsidSect="0094031D">
      <w:headerReference w:type="default" r:id="rId13"/>
      <w:footerReference w:type="default" r:id="rId14"/>
      <w:headerReference w:type="first" r:id="rId15"/>
      <w:pgSz w:w="11906" w:h="16838" w:code="9"/>
      <w:pgMar w:top="255" w:right="1134" w:bottom="25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A45D" w14:textId="77777777" w:rsidR="006D7D08" w:rsidRDefault="006D7D08" w:rsidP="0045102A">
      <w:r>
        <w:separator/>
      </w:r>
    </w:p>
  </w:endnote>
  <w:endnote w:type="continuationSeparator" w:id="0">
    <w:p w14:paraId="6D0D5DD2" w14:textId="77777777" w:rsidR="006D7D08" w:rsidRDefault="006D7D08" w:rsidP="0045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F63C" w14:textId="7AD526B0" w:rsidR="00453014" w:rsidRPr="0030346F" w:rsidRDefault="00453014" w:rsidP="00574D19">
    <w:pPr>
      <w:pStyle w:val="Overskrift1"/>
      <w:spacing w:line="240" w:lineRule="auto"/>
      <w:rPr>
        <w:rFonts w:ascii="Calibri" w:hAnsi="Calibri"/>
        <w:sz w:val="20"/>
        <w:szCs w:val="20"/>
      </w:rPr>
    </w:pPr>
    <w:r w:rsidRPr="00DB7E6F">
      <w:rPr>
        <w:rFonts w:ascii="Calibri" w:hAnsi="Calibri"/>
        <w:bCs/>
        <w:iCs w:val="0"/>
        <w:sz w:val="18"/>
        <w:szCs w:val="18"/>
      </w:rPr>
      <w:t>V</w:t>
    </w:r>
    <w:r w:rsidR="001B0C80">
      <w:rPr>
        <w:rFonts w:ascii="Calibri" w:hAnsi="Calibri"/>
        <w:bCs/>
        <w:iCs w:val="0"/>
        <w:sz w:val="18"/>
        <w:szCs w:val="18"/>
      </w:rPr>
      <w:t>ersion: februar 2019</w:t>
    </w:r>
    <w:r>
      <w:rPr>
        <w:rFonts w:ascii="Calibri" w:hAnsi="Calibri"/>
        <w:bCs/>
        <w:iCs w:val="0"/>
        <w:sz w:val="18"/>
        <w:szCs w:val="18"/>
      </w:rPr>
      <w:tab/>
    </w:r>
    <w:r>
      <w:rPr>
        <w:rFonts w:ascii="Calibri" w:hAnsi="Calibri"/>
        <w:bCs/>
        <w:iCs w:val="0"/>
        <w:sz w:val="18"/>
        <w:szCs w:val="18"/>
      </w:rPr>
      <w:tab/>
    </w:r>
    <w:r w:rsidRPr="00574D19">
      <w:rPr>
        <w:rFonts w:ascii="Calibri" w:hAnsi="Calibri"/>
        <w:sz w:val="18"/>
        <w:szCs w:val="20"/>
      </w:rPr>
      <w:t xml:space="preserve">Side </w:t>
    </w:r>
    <w:r w:rsidRPr="00574D19">
      <w:rPr>
        <w:rFonts w:ascii="Calibri" w:hAnsi="Calibri"/>
        <w:sz w:val="18"/>
        <w:szCs w:val="20"/>
      </w:rPr>
      <w:fldChar w:fldCharType="begin"/>
    </w:r>
    <w:r w:rsidRPr="00574D19">
      <w:rPr>
        <w:rFonts w:ascii="Calibri" w:hAnsi="Calibri"/>
        <w:sz w:val="18"/>
        <w:szCs w:val="20"/>
      </w:rPr>
      <w:instrText xml:space="preserve"> PAGE </w:instrText>
    </w:r>
    <w:r w:rsidRPr="00574D19">
      <w:rPr>
        <w:rFonts w:ascii="Calibri" w:hAnsi="Calibri"/>
        <w:sz w:val="18"/>
        <w:szCs w:val="20"/>
      </w:rPr>
      <w:fldChar w:fldCharType="separate"/>
    </w:r>
    <w:r w:rsidR="00A73277">
      <w:rPr>
        <w:rFonts w:ascii="Calibri" w:hAnsi="Calibri"/>
        <w:noProof/>
        <w:sz w:val="18"/>
        <w:szCs w:val="20"/>
      </w:rPr>
      <w:t>2</w:t>
    </w:r>
    <w:r w:rsidRPr="00574D19">
      <w:rPr>
        <w:rFonts w:ascii="Calibri" w:hAnsi="Calibri"/>
        <w:sz w:val="18"/>
        <w:szCs w:val="20"/>
      </w:rPr>
      <w:fldChar w:fldCharType="end"/>
    </w:r>
    <w:r w:rsidRPr="00574D19">
      <w:rPr>
        <w:rFonts w:ascii="Calibri" w:hAnsi="Calibri"/>
        <w:sz w:val="18"/>
        <w:szCs w:val="20"/>
      </w:rPr>
      <w:t xml:space="preserve"> af </w:t>
    </w:r>
    <w:r w:rsidRPr="00574D19">
      <w:rPr>
        <w:rFonts w:ascii="Calibri" w:hAnsi="Calibri"/>
        <w:sz w:val="18"/>
        <w:szCs w:val="20"/>
      </w:rPr>
      <w:fldChar w:fldCharType="begin"/>
    </w:r>
    <w:r w:rsidRPr="00574D19">
      <w:rPr>
        <w:rFonts w:ascii="Calibri" w:hAnsi="Calibri"/>
        <w:sz w:val="18"/>
        <w:szCs w:val="20"/>
      </w:rPr>
      <w:instrText xml:space="preserve"> NUMPAGES </w:instrText>
    </w:r>
    <w:r w:rsidRPr="00574D19">
      <w:rPr>
        <w:rFonts w:ascii="Calibri" w:hAnsi="Calibri"/>
        <w:sz w:val="18"/>
        <w:szCs w:val="20"/>
      </w:rPr>
      <w:fldChar w:fldCharType="separate"/>
    </w:r>
    <w:r w:rsidR="00A73277">
      <w:rPr>
        <w:rFonts w:ascii="Calibri" w:hAnsi="Calibri"/>
        <w:noProof/>
        <w:sz w:val="18"/>
        <w:szCs w:val="20"/>
      </w:rPr>
      <w:t>3</w:t>
    </w:r>
    <w:r w:rsidRPr="00574D19">
      <w:rPr>
        <w:rFonts w:ascii="Calibri" w:hAnsi="Calibri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38C0" w14:textId="77777777" w:rsidR="006D7D08" w:rsidRDefault="006D7D08" w:rsidP="0045102A">
      <w:r>
        <w:separator/>
      </w:r>
    </w:p>
  </w:footnote>
  <w:footnote w:type="continuationSeparator" w:id="0">
    <w:p w14:paraId="29509882" w14:textId="77777777" w:rsidR="006D7D08" w:rsidRDefault="006D7D08" w:rsidP="0045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560"/>
    </w:tblGrid>
    <w:tr w:rsidR="00453014" w:rsidRPr="00700782" w14:paraId="20B4F63A" w14:textId="77777777" w:rsidTr="00D7372D">
      <w:trPr>
        <w:trHeight w:val="284"/>
      </w:trPr>
      <w:tc>
        <w:tcPr>
          <w:tcW w:w="85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B4F638" w14:textId="77777777" w:rsidR="00453014" w:rsidRPr="00700782" w:rsidRDefault="00453014" w:rsidP="00D7372D">
          <w:pPr>
            <w:ind w:right="-70"/>
            <w:jc w:val="right"/>
            <w:rPr>
              <w:rFonts w:asciiTheme="minorHAnsi" w:hAnsiTheme="minorHAnsi"/>
              <w:bCs/>
              <w:sz w:val="22"/>
              <w:szCs w:val="20"/>
            </w:rPr>
          </w:pPr>
          <w:r w:rsidRPr="00700782">
            <w:rPr>
              <w:rFonts w:asciiTheme="minorHAnsi" w:hAnsiTheme="minorHAnsi"/>
              <w:b/>
              <w:bCs/>
              <w:sz w:val="22"/>
              <w:szCs w:val="20"/>
            </w:rPr>
            <w:t>Cpr.nr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B4F639" w14:textId="77777777" w:rsidR="00453014" w:rsidRPr="00E571C4" w:rsidRDefault="00453014" w:rsidP="00361CDE">
          <w:pPr>
            <w:jc w:val="right"/>
            <w:rPr>
              <w:rFonts w:asciiTheme="minorHAnsi" w:hAnsiTheme="minorHAnsi"/>
              <w:bCs/>
              <w:sz w:val="22"/>
              <w:szCs w:val="22"/>
            </w:rPr>
          </w:pPr>
          <w:r>
            <w:fldChar w:fldCharType="begin"/>
          </w:r>
          <w:r>
            <w:instrText xml:space="preserve"> Cpr. </w:instrText>
          </w:r>
          <w:r>
            <w:fldChar w:fldCharType="end"/>
          </w:r>
          <w:r>
            <w:fldChar w:fldCharType="begin"/>
          </w:r>
          <w:r>
            <w:instrText xml:space="preserve"> REF cpr \h  \* MERGEFORMAT </w:instrText>
          </w:r>
          <w:r>
            <w:fldChar w:fldCharType="separate"/>
          </w:r>
          <w:r w:rsidR="00DC1771">
            <w:rPr>
              <w:rFonts w:ascii="Calibri" w:hAnsi="Calibri"/>
              <w:bCs/>
              <w:noProof/>
              <w:sz w:val="22"/>
              <w:szCs w:val="22"/>
            </w:rPr>
            <w:t xml:space="preserve">     </w:t>
          </w:r>
          <w:r>
            <w:fldChar w:fldCharType="end"/>
          </w:r>
        </w:p>
      </w:tc>
    </w:tr>
  </w:tbl>
  <w:p w14:paraId="20B4F63B" w14:textId="77777777" w:rsidR="00453014" w:rsidRPr="008634CF" w:rsidRDefault="00453014" w:rsidP="00B91BEE">
    <w:pPr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560"/>
    </w:tblGrid>
    <w:tr w:rsidR="00DC1771" w:rsidRPr="00E571C4" w14:paraId="4C4A2E13" w14:textId="77777777" w:rsidTr="009572FC">
      <w:trPr>
        <w:trHeight w:val="284"/>
      </w:trPr>
      <w:tc>
        <w:tcPr>
          <w:tcW w:w="85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A89743" w14:textId="219D92DC" w:rsidR="00DC1771" w:rsidRPr="00700782" w:rsidRDefault="00DC1771" w:rsidP="00DC1771">
          <w:pPr>
            <w:ind w:right="-70"/>
            <w:jc w:val="right"/>
            <w:rPr>
              <w:rFonts w:asciiTheme="minorHAnsi" w:hAnsiTheme="minorHAnsi"/>
              <w:bCs/>
              <w:sz w:val="22"/>
              <w:szCs w:val="20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BFB330" w14:textId="77777777" w:rsidR="00DC1771" w:rsidRPr="00E571C4" w:rsidRDefault="00DC1771" w:rsidP="00DC1771">
          <w:pPr>
            <w:jc w:val="right"/>
            <w:rPr>
              <w:rFonts w:asciiTheme="minorHAnsi" w:hAnsiTheme="minorHAnsi"/>
              <w:bCs/>
              <w:sz w:val="22"/>
              <w:szCs w:val="22"/>
            </w:rPr>
          </w:pPr>
          <w:r>
            <w:fldChar w:fldCharType="begin"/>
          </w:r>
          <w:r>
            <w:instrText xml:space="preserve"> Cpr. </w:instrText>
          </w:r>
          <w:r>
            <w:fldChar w:fldCharType="end"/>
          </w:r>
          <w:r>
            <w:fldChar w:fldCharType="begin"/>
          </w:r>
          <w:r>
            <w:instrText xml:space="preserve"> REF cpr \h  \* MERGEFORMAT </w:instrText>
          </w:r>
          <w:r>
            <w:fldChar w:fldCharType="separate"/>
          </w:r>
          <w:r>
            <w:rPr>
              <w:rFonts w:ascii="Calibri" w:hAnsi="Calibri"/>
              <w:bCs/>
              <w:noProof/>
              <w:sz w:val="22"/>
              <w:szCs w:val="22"/>
            </w:rPr>
            <w:t xml:space="preserve">     </w:t>
          </w:r>
          <w:r>
            <w:fldChar w:fldCharType="end"/>
          </w:r>
        </w:p>
      </w:tc>
    </w:tr>
  </w:tbl>
  <w:p w14:paraId="20B4F63D" w14:textId="4CD899A4" w:rsidR="00C06F5C" w:rsidRDefault="00C06F5C" w:rsidP="00C06F5C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C6B"/>
    <w:multiLevelType w:val="hybridMultilevel"/>
    <w:tmpl w:val="51488AA0"/>
    <w:lvl w:ilvl="0" w:tplc="1F1A963E">
      <w:numFmt w:val="bullet"/>
      <w:lvlText w:val="•"/>
      <w:lvlJc w:val="left"/>
      <w:pPr>
        <w:ind w:left="1665" w:hanging="1305"/>
      </w:pPr>
      <w:rPr>
        <w:rFonts w:ascii="Gill Sans MT" w:eastAsia="Times New Roman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780"/>
    <w:multiLevelType w:val="hybridMultilevel"/>
    <w:tmpl w:val="B7584D2A"/>
    <w:lvl w:ilvl="0" w:tplc="565692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B63"/>
    <w:multiLevelType w:val="hybridMultilevel"/>
    <w:tmpl w:val="80082DB6"/>
    <w:lvl w:ilvl="0" w:tplc="1F1A963E">
      <w:numFmt w:val="bullet"/>
      <w:lvlText w:val="•"/>
      <w:lvlJc w:val="left"/>
      <w:pPr>
        <w:ind w:left="2025" w:hanging="1305"/>
      </w:pPr>
      <w:rPr>
        <w:rFonts w:ascii="Gill Sans MT" w:eastAsia="Times New Roman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B4FB9"/>
    <w:multiLevelType w:val="hybridMultilevel"/>
    <w:tmpl w:val="553EB968"/>
    <w:lvl w:ilvl="0" w:tplc="5F04B42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5C122B6"/>
    <w:multiLevelType w:val="hybridMultilevel"/>
    <w:tmpl w:val="C18214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04B67"/>
    <w:multiLevelType w:val="hybridMultilevel"/>
    <w:tmpl w:val="F4A02EA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B5"/>
    <w:rsid w:val="00004DF4"/>
    <w:rsid w:val="000165EE"/>
    <w:rsid w:val="00032285"/>
    <w:rsid w:val="0004231D"/>
    <w:rsid w:val="00051B80"/>
    <w:rsid w:val="00071FA2"/>
    <w:rsid w:val="000730BB"/>
    <w:rsid w:val="0008103F"/>
    <w:rsid w:val="00090411"/>
    <w:rsid w:val="00094EBB"/>
    <w:rsid w:val="0009746F"/>
    <w:rsid w:val="000A6B5F"/>
    <w:rsid w:val="000A729F"/>
    <w:rsid w:val="000C2585"/>
    <w:rsid w:val="000C34AC"/>
    <w:rsid w:val="000C4466"/>
    <w:rsid w:val="000C500F"/>
    <w:rsid w:val="000E1F3D"/>
    <w:rsid w:val="000E3312"/>
    <w:rsid w:val="000E6BBC"/>
    <w:rsid w:val="000F73B0"/>
    <w:rsid w:val="001054F2"/>
    <w:rsid w:val="001064E0"/>
    <w:rsid w:val="00136470"/>
    <w:rsid w:val="001412B5"/>
    <w:rsid w:val="001444FA"/>
    <w:rsid w:val="00151449"/>
    <w:rsid w:val="001515EB"/>
    <w:rsid w:val="001542F7"/>
    <w:rsid w:val="00194A5E"/>
    <w:rsid w:val="00194E0C"/>
    <w:rsid w:val="00195063"/>
    <w:rsid w:val="001A3E7C"/>
    <w:rsid w:val="001A57CF"/>
    <w:rsid w:val="001B0253"/>
    <w:rsid w:val="001B088F"/>
    <w:rsid w:val="001B0C80"/>
    <w:rsid w:val="001D17A7"/>
    <w:rsid w:val="001D2C05"/>
    <w:rsid w:val="001D2EB7"/>
    <w:rsid w:val="001F4575"/>
    <w:rsid w:val="00210EFF"/>
    <w:rsid w:val="00214AFB"/>
    <w:rsid w:val="00221203"/>
    <w:rsid w:val="0022641C"/>
    <w:rsid w:val="00233904"/>
    <w:rsid w:val="00233EA8"/>
    <w:rsid w:val="002357AB"/>
    <w:rsid w:val="00237173"/>
    <w:rsid w:val="002413A8"/>
    <w:rsid w:val="00243835"/>
    <w:rsid w:val="00245114"/>
    <w:rsid w:val="00246B84"/>
    <w:rsid w:val="002523D5"/>
    <w:rsid w:val="00253DD5"/>
    <w:rsid w:val="00262BF1"/>
    <w:rsid w:val="0026385C"/>
    <w:rsid w:val="00267255"/>
    <w:rsid w:val="002846A4"/>
    <w:rsid w:val="00291AC7"/>
    <w:rsid w:val="00294247"/>
    <w:rsid w:val="002A6C8C"/>
    <w:rsid w:val="002C5531"/>
    <w:rsid w:val="002C7B77"/>
    <w:rsid w:val="002D1F2F"/>
    <w:rsid w:val="002D75EA"/>
    <w:rsid w:val="002E0362"/>
    <w:rsid w:val="002F7811"/>
    <w:rsid w:val="0030346F"/>
    <w:rsid w:val="00305FB5"/>
    <w:rsid w:val="00311FBB"/>
    <w:rsid w:val="0031485A"/>
    <w:rsid w:val="003276AC"/>
    <w:rsid w:val="0032782A"/>
    <w:rsid w:val="003364AB"/>
    <w:rsid w:val="00336ACF"/>
    <w:rsid w:val="00340570"/>
    <w:rsid w:val="00344D73"/>
    <w:rsid w:val="003521E1"/>
    <w:rsid w:val="0035410A"/>
    <w:rsid w:val="00361CDE"/>
    <w:rsid w:val="00370FB5"/>
    <w:rsid w:val="003801BC"/>
    <w:rsid w:val="00392ADC"/>
    <w:rsid w:val="003A13B7"/>
    <w:rsid w:val="003A549D"/>
    <w:rsid w:val="003B0A33"/>
    <w:rsid w:val="003B4E9D"/>
    <w:rsid w:val="003C01D3"/>
    <w:rsid w:val="003C104B"/>
    <w:rsid w:val="003C3B59"/>
    <w:rsid w:val="003D0D97"/>
    <w:rsid w:val="003D35F5"/>
    <w:rsid w:val="003E0AA5"/>
    <w:rsid w:val="003E5297"/>
    <w:rsid w:val="003F6438"/>
    <w:rsid w:val="00400152"/>
    <w:rsid w:val="00401679"/>
    <w:rsid w:val="0040784B"/>
    <w:rsid w:val="00410B00"/>
    <w:rsid w:val="00417B05"/>
    <w:rsid w:val="00422F5E"/>
    <w:rsid w:val="004257B3"/>
    <w:rsid w:val="00425C42"/>
    <w:rsid w:val="00437A2A"/>
    <w:rsid w:val="0045102A"/>
    <w:rsid w:val="00453014"/>
    <w:rsid w:val="004576E0"/>
    <w:rsid w:val="00464A33"/>
    <w:rsid w:val="0046624E"/>
    <w:rsid w:val="00466E86"/>
    <w:rsid w:val="00467A52"/>
    <w:rsid w:val="00467D1D"/>
    <w:rsid w:val="00473D34"/>
    <w:rsid w:val="00480D3B"/>
    <w:rsid w:val="00482081"/>
    <w:rsid w:val="004820E7"/>
    <w:rsid w:val="004952B0"/>
    <w:rsid w:val="004A26D9"/>
    <w:rsid w:val="004A39CA"/>
    <w:rsid w:val="004A3A7E"/>
    <w:rsid w:val="004A46AC"/>
    <w:rsid w:val="004A5D81"/>
    <w:rsid w:val="004B3B6F"/>
    <w:rsid w:val="004C394F"/>
    <w:rsid w:val="004E78A8"/>
    <w:rsid w:val="004F0A4E"/>
    <w:rsid w:val="004F4713"/>
    <w:rsid w:val="00500754"/>
    <w:rsid w:val="005112A6"/>
    <w:rsid w:val="005133D0"/>
    <w:rsid w:val="00514412"/>
    <w:rsid w:val="00516960"/>
    <w:rsid w:val="0053599C"/>
    <w:rsid w:val="00537F57"/>
    <w:rsid w:val="00545C5D"/>
    <w:rsid w:val="00550781"/>
    <w:rsid w:val="00550AA6"/>
    <w:rsid w:val="00567BB0"/>
    <w:rsid w:val="00574D19"/>
    <w:rsid w:val="005769F2"/>
    <w:rsid w:val="00582F83"/>
    <w:rsid w:val="00590718"/>
    <w:rsid w:val="00594CBC"/>
    <w:rsid w:val="005961DF"/>
    <w:rsid w:val="005B4D59"/>
    <w:rsid w:val="005C0AAC"/>
    <w:rsid w:val="005C171F"/>
    <w:rsid w:val="005C1ECD"/>
    <w:rsid w:val="005C66F4"/>
    <w:rsid w:val="00612134"/>
    <w:rsid w:val="00614F3D"/>
    <w:rsid w:val="0061621B"/>
    <w:rsid w:val="00630124"/>
    <w:rsid w:val="00643D37"/>
    <w:rsid w:val="00645403"/>
    <w:rsid w:val="006517AF"/>
    <w:rsid w:val="00654580"/>
    <w:rsid w:val="0065520E"/>
    <w:rsid w:val="00663F3F"/>
    <w:rsid w:val="00665DB9"/>
    <w:rsid w:val="00666C4C"/>
    <w:rsid w:val="006833EA"/>
    <w:rsid w:val="00686428"/>
    <w:rsid w:val="006A213D"/>
    <w:rsid w:val="006A6E8B"/>
    <w:rsid w:val="006B405A"/>
    <w:rsid w:val="006C33B7"/>
    <w:rsid w:val="006C6A16"/>
    <w:rsid w:val="006D0C58"/>
    <w:rsid w:val="006D46C7"/>
    <w:rsid w:val="006D7A08"/>
    <w:rsid w:val="006D7D08"/>
    <w:rsid w:val="006E2890"/>
    <w:rsid w:val="007014F5"/>
    <w:rsid w:val="00717C39"/>
    <w:rsid w:val="007372F2"/>
    <w:rsid w:val="00740A9F"/>
    <w:rsid w:val="0076584B"/>
    <w:rsid w:val="00766F41"/>
    <w:rsid w:val="0077457D"/>
    <w:rsid w:val="00780152"/>
    <w:rsid w:val="007A5149"/>
    <w:rsid w:val="007A7374"/>
    <w:rsid w:val="007B306D"/>
    <w:rsid w:val="007B429D"/>
    <w:rsid w:val="007B456B"/>
    <w:rsid w:val="007C0A28"/>
    <w:rsid w:val="007C22E6"/>
    <w:rsid w:val="007C2EB8"/>
    <w:rsid w:val="007C6F36"/>
    <w:rsid w:val="007C7E8E"/>
    <w:rsid w:val="007D2C69"/>
    <w:rsid w:val="007D35C2"/>
    <w:rsid w:val="00803E22"/>
    <w:rsid w:val="00806A49"/>
    <w:rsid w:val="008204ED"/>
    <w:rsid w:val="00822887"/>
    <w:rsid w:val="00823C80"/>
    <w:rsid w:val="00825583"/>
    <w:rsid w:val="008301BE"/>
    <w:rsid w:val="00830BC2"/>
    <w:rsid w:val="00835DC9"/>
    <w:rsid w:val="008402BF"/>
    <w:rsid w:val="008634CF"/>
    <w:rsid w:val="008660DA"/>
    <w:rsid w:val="00873D81"/>
    <w:rsid w:val="008A55BD"/>
    <w:rsid w:val="008B48FF"/>
    <w:rsid w:val="008D1D73"/>
    <w:rsid w:val="008D22B0"/>
    <w:rsid w:val="008D291A"/>
    <w:rsid w:val="008D7818"/>
    <w:rsid w:val="008E431E"/>
    <w:rsid w:val="008F1675"/>
    <w:rsid w:val="008F260B"/>
    <w:rsid w:val="009125F0"/>
    <w:rsid w:val="009278B9"/>
    <w:rsid w:val="0093123E"/>
    <w:rsid w:val="0093125B"/>
    <w:rsid w:val="0093184E"/>
    <w:rsid w:val="0094031D"/>
    <w:rsid w:val="00942B93"/>
    <w:rsid w:val="00950648"/>
    <w:rsid w:val="00955139"/>
    <w:rsid w:val="00961B6B"/>
    <w:rsid w:val="009659AB"/>
    <w:rsid w:val="00967CCD"/>
    <w:rsid w:val="00967DA4"/>
    <w:rsid w:val="00981FE0"/>
    <w:rsid w:val="009829D6"/>
    <w:rsid w:val="00985EC3"/>
    <w:rsid w:val="009946F5"/>
    <w:rsid w:val="009A0355"/>
    <w:rsid w:val="009A13C9"/>
    <w:rsid w:val="009A4F9A"/>
    <w:rsid w:val="009B3885"/>
    <w:rsid w:val="009B5B0F"/>
    <w:rsid w:val="009B69D1"/>
    <w:rsid w:val="009C2337"/>
    <w:rsid w:val="009C3B0F"/>
    <w:rsid w:val="009C6DD6"/>
    <w:rsid w:val="009D1471"/>
    <w:rsid w:val="009D17A9"/>
    <w:rsid w:val="009D4EC1"/>
    <w:rsid w:val="009E0363"/>
    <w:rsid w:val="009E0382"/>
    <w:rsid w:val="009E4335"/>
    <w:rsid w:val="009E4EBE"/>
    <w:rsid w:val="009F0A87"/>
    <w:rsid w:val="009F1F78"/>
    <w:rsid w:val="00A0478E"/>
    <w:rsid w:val="00A16DC4"/>
    <w:rsid w:val="00A17A4F"/>
    <w:rsid w:val="00A23C40"/>
    <w:rsid w:val="00A23F1D"/>
    <w:rsid w:val="00A258AE"/>
    <w:rsid w:val="00A3776B"/>
    <w:rsid w:val="00A409DA"/>
    <w:rsid w:val="00A513C8"/>
    <w:rsid w:val="00A61958"/>
    <w:rsid w:val="00A730C2"/>
    <w:rsid w:val="00A73277"/>
    <w:rsid w:val="00A82447"/>
    <w:rsid w:val="00A85C2F"/>
    <w:rsid w:val="00A863C7"/>
    <w:rsid w:val="00A867E7"/>
    <w:rsid w:val="00A9051F"/>
    <w:rsid w:val="00A92CB3"/>
    <w:rsid w:val="00AA4F39"/>
    <w:rsid w:val="00AA6D15"/>
    <w:rsid w:val="00AC2E4A"/>
    <w:rsid w:val="00AC4676"/>
    <w:rsid w:val="00AC5F11"/>
    <w:rsid w:val="00AC6127"/>
    <w:rsid w:val="00AE0C63"/>
    <w:rsid w:val="00AE10A2"/>
    <w:rsid w:val="00AE2708"/>
    <w:rsid w:val="00AF290F"/>
    <w:rsid w:val="00AF59A1"/>
    <w:rsid w:val="00AF6372"/>
    <w:rsid w:val="00B01755"/>
    <w:rsid w:val="00B312C0"/>
    <w:rsid w:val="00B32102"/>
    <w:rsid w:val="00B353D0"/>
    <w:rsid w:val="00B410D1"/>
    <w:rsid w:val="00B43CEB"/>
    <w:rsid w:val="00B447DD"/>
    <w:rsid w:val="00B47607"/>
    <w:rsid w:val="00B531A9"/>
    <w:rsid w:val="00B66614"/>
    <w:rsid w:val="00B718DA"/>
    <w:rsid w:val="00B81720"/>
    <w:rsid w:val="00B82234"/>
    <w:rsid w:val="00B82802"/>
    <w:rsid w:val="00B849C5"/>
    <w:rsid w:val="00B878E9"/>
    <w:rsid w:val="00B91BEE"/>
    <w:rsid w:val="00B95438"/>
    <w:rsid w:val="00BA0677"/>
    <w:rsid w:val="00BA2F86"/>
    <w:rsid w:val="00BA36A3"/>
    <w:rsid w:val="00BA5FBE"/>
    <w:rsid w:val="00BA6C96"/>
    <w:rsid w:val="00BE0289"/>
    <w:rsid w:val="00BF054B"/>
    <w:rsid w:val="00C00B72"/>
    <w:rsid w:val="00C05BE1"/>
    <w:rsid w:val="00C06F5C"/>
    <w:rsid w:val="00C076FC"/>
    <w:rsid w:val="00C17597"/>
    <w:rsid w:val="00C203ED"/>
    <w:rsid w:val="00C25771"/>
    <w:rsid w:val="00C2704D"/>
    <w:rsid w:val="00C30988"/>
    <w:rsid w:val="00C354A6"/>
    <w:rsid w:val="00C437BD"/>
    <w:rsid w:val="00C448F7"/>
    <w:rsid w:val="00C5160B"/>
    <w:rsid w:val="00C51B9B"/>
    <w:rsid w:val="00C54F6F"/>
    <w:rsid w:val="00C55173"/>
    <w:rsid w:val="00C76C91"/>
    <w:rsid w:val="00C7776A"/>
    <w:rsid w:val="00C8093D"/>
    <w:rsid w:val="00C83982"/>
    <w:rsid w:val="00C85FD4"/>
    <w:rsid w:val="00C86035"/>
    <w:rsid w:val="00C93188"/>
    <w:rsid w:val="00C93CC3"/>
    <w:rsid w:val="00CA080D"/>
    <w:rsid w:val="00CA2503"/>
    <w:rsid w:val="00CA52BE"/>
    <w:rsid w:val="00CB61C5"/>
    <w:rsid w:val="00CC3E26"/>
    <w:rsid w:val="00CF392E"/>
    <w:rsid w:val="00D05EBD"/>
    <w:rsid w:val="00D133B3"/>
    <w:rsid w:val="00D16017"/>
    <w:rsid w:val="00D175C5"/>
    <w:rsid w:val="00D17F94"/>
    <w:rsid w:val="00D2383A"/>
    <w:rsid w:val="00D25A0E"/>
    <w:rsid w:val="00D26D00"/>
    <w:rsid w:val="00D26DC3"/>
    <w:rsid w:val="00D569A6"/>
    <w:rsid w:val="00D613A3"/>
    <w:rsid w:val="00D62F0D"/>
    <w:rsid w:val="00D65845"/>
    <w:rsid w:val="00D7372D"/>
    <w:rsid w:val="00D81885"/>
    <w:rsid w:val="00D85240"/>
    <w:rsid w:val="00D86B44"/>
    <w:rsid w:val="00DB2849"/>
    <w:rsid w:val="00DB7E6F"/>
    <w:rsid w:val="00DC1771"/>
    <w:rsid w:val="00DC2637"/>
    <w:rsid w:val="00DD1E89"/>
    <w:rsid w:val="00DD2204"/>
    <w:rsid w:val="00DD33B0"/>
    <w:rsid w:val="00DD72FD"/>
    <w:rsid w:val="00DE0D8C"/>
    <w:rsid w:val="00DE376E"/>
    <w:rsid w:val="00DF11EF"/>
    <w:rsid w:val="00DF4AC7"/>
    <w:rsid w:val="00E00EFA"/>
    <w:rsid w:val="00E10282"/>
    <w:rsid w:val="00E16084"/>
    <w:rsid w:val="00E54376"/>
    <w:rsid w:val="00E5714E"/>
    <w:rsid w:val="00E571C4"/>
    <w:rsid w:val="00E82174"/>
    <w:rsid w:val="00E83A6B"/>
    <w:rsid w:val="00E83FF7"/>
    <w:rsid w:val="00E85EFE"/>
    <w:rsid w:val="00EA08E4"/>
    <w:rsid w:val="00EB1204"/>
    <w:rsid w:val="00EC1734"/>
    <w:rsid w:val="00EC462C"/>
    <w:rsid w:val="00EC503F"/>
    <w:rsid w:val="00EE5193"/>
    <w:rsid w:val="00EF1093"/>
    <w:rsid w:val="00EF3364"/>
    <w:rsid w:val="00F118EC"/>
    <w:rsid w:val="00F20BE9"/>
    <w:rsid w:val="00F448A9"/>
    <w:rsid w:val="00F47516"/>
    <w:rsid w:val="00F47C6A"/>
    <w:rsid w:val="00F545D7"/>
    <w:rsid w:val="00F55FD9"/>
    <w:rsid w:val="00F614B9"/>
    <w:rsid w:val="00F710D6"/>
    <w:rsid w:val="00F7216A"/>
    <w:rsid w:val="00F92506"/>
    <w:rsid w:val="00F9344A"/>
    <w:rsid w:val="00F955DA"/>
    <w:rsid w:val="00FB0386"/>
    <w:rsid w:val="00FB2A7F"/>
    <w:rsid w:val="00FB7821"/>
    <w:rsid w:val="00FD3047"/>
    <w:rsid w:val="00FD3498"/>
    <w:rsid w:val="00FD44E8"/>
    <w:rsid w:val="00FD5DE4"/>
    <w:rsid w:val="00FE2A49"/>
    <w:rsid w:val="00FF088E"/>
    <w:rsid w:val="00FF18CD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B4F4C6"/>
  <w15:docId w15:val="{5FCF0232-9D6E-41FE-98E4-D05B92E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58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25583"/>
    <w:pPr>
      <w:keepNext/>
      <w:tabs>
        <w:tab w:val="left" w:pos="1980"/>
      </w:tabs>
      <w:spacing w:line="360" w:lineRule="auto"/>
      <w:outlineLvl w:val="0"/>
    </w:pPr>
    <w:rPr>
      <w:i/>
      <w:iCs/>
      <w:sz w:val="32"/>
    </w:rPr>
  </w:style>
  <w:style w:type="paragraph" w:styleId="Overskrift2">
    <w:name w:val="heading 2"/>
    <w:basedOn w:val="Normal"/>
    <w:next w:val="Normal"/>
    <w:uiPriority w:val="1"/>
    <w:qFormat/>
    <w:rsid w:val="00825583"/>
    <w:pPr>
      <w:keepNext/>
      <w:tabs>
        <w:tab w:val="left" w:pos="1980"/>
      </w:tabs>
      <w:spacing w:line="360" w:lineRule="auto"/>
      <w:outlineLvl w:val="1"/>
    </w:pPr>
    <w:rPr>
      <w:i/>
      <w:iCs/>
      <w:sz w:val="3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25583"/>
    <w:pPr>
      <w:keepNext/>
      <w:tabs>
        <w:tab w:val="left" w:pos="1080"/>
        <w:tab w:val="left" w:pos="1980"/>
        <w:tab w:val="left" w:pos="3780"/>
        <w:tab w:val="left" w:pos="6660"/>
      </w:tabs>
      <w:spacing w:line="360" w:lineRule="auto"/>
      <w:outlineLvl w:val="2"/>
    </w:pPr>
    <w:rPr>
      <w:i/>
      <w:iCs/>
      <w:sz w:val="22"/>
    </w:rPr>
  </w:style>
  <w:style w:type="paragraph" w:styleId="Overskrift4">
    <w:name w:val="heading 4"/>
    <w:basedOn w:val="Normal"/>
    <w:next w:val="Normal"/>
    <w:link w:val="Overskrift4Tegn"/>
    <w:qFormat/>
    <w:rsid w:val="00825583"/>
    <w:pPr>
      <w:keepNext/>
      <w:outlineLvl w:val="3"/>
    </w:pPr>
    <w:rPr>
      <w:b/>
      <w:bCs/>
      <w:color w:val="000000"/>
      <w:sz w:val="22"/>
    </w:rPr>
  </w:style>
  <w:style w:type="paragraph" w:styleId="Overskrift5">
    <w:name w:val="heading 5"/>
    <w:basedOn w:val="Normal"/>
    <w:next w:val="Normal"/>
    <w:qFormat/>
    <w:rsid w:val="00825583"/>
    <w:pPr>
      <w:keepNext/>
      <w:outlineLvl w:val="4"/>
    </w:pPr>
    <w:rPr>
      <w:b/>
      <w:bCs/>
      <w:sz w:val="20"/>
    </w:rPr>
  </w:style>
  <w:style w:type="paragraph" w:styleId="Overskrift8">
    <w:name w:val="heading 8"/>
    <w:basedOn w:val="Normal"/>
    <w:next w:val="Normal"/>
    <w:qFormat/>
    <w:rsid w:val="00825583"/>
    <w:pPr>
      <w:keepNext/>
      <w:pBdr>
        <w:bottom w:val="single" w:sz="12" w:space="1" w:color="auto"/>
      </w:pBdr>
      <w:ind w:left="-284"/>
      <w:outlineLvl w:val="7"/>
    </w:pPr>
    <w:rPr>
      <w:i/>
      <w:iCs/>
      <w:spacing w:val="-3"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25583"/>
    <w:pPr>
      <w:tabs>
        <w:tab w:val="center" w:pos="4153"/>
        <w:tab w:val="right" w:pos="8306"/>
      </w:tabs>
    </w:pPr>
  </w:style>
  <w:style w:type="paragraph" w:styleId="Brdtekst2">
    <w:name w:val="Body Text 2"/>
    <w:basedOn w:val="Normal"/>
    <w:rsid w:val="00825583"/>
    <w:pPr>
      <w:jc w:val="center"/>
    </w:pPr>
    <w:rPr>
      <w:b/>
      <w:bCs/>
      <w:sz w:val="18"/>
    </w:rPr>
  </w:style>
  <w:style w:type="paragraph" w:styleId="Brdtekst">
    <w:name w:val="Body Text"/>
    <w:basedOn w:val="Normal"/>
    <w:rsid w:val="00825583"/>
    <w:rPr>
      <w:b/>
      <w:bCs/>
      <w:sz w:val="18"/>
    </w:rPr>
  </w:style>
  <w:style w:type="paragraph" w:styleId="Markeringsbobletekst">
    <w:name w:val="Balloon Text"/>
    <w:basedOn w:val="Normal"/>
    <w:semiHidden/>
    <w:rsid w:val="00BA2F86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E1608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rdskrifttypeiafsnit"/>
    <w:rsid w:val="00467A52"/>
    <w:rPr>
      <w:color w:val="0000FF"/>
      <w:u w:val="single"/>
    </w:rPr>
  </w:style>
  <w:style w:type="paragraph" w:styleId="Sidehoved">
    <w:name w:val="header"/>
    <w:basedOn w:val="Normal"/>
    <w:link w:val="SidehovedTegn"/>
    <w:rsid w:val="004510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5102A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45102A"/>
    <w:rPr>
      <w:i/>
      <w:iCs/>
      <w:sz w:val="32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45102A"/>
    <w:rPr>
      <w:b/>
      <w:bCs/>
      <w:color w:val="000000"/>
      <w:sz w:val="22"/>
      <w:szCs w:val="24"/>
    </w:rPr>
  </w:style>
  <w:style w:type="character" w:styleId="Kommentarhenvisning">
    <w:name w:val="annotation reference"/>
    <w:basedOn w:val="Standardskrifttypeiafsnit"/>
    <w:rsid w:val="00094EB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94E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94EBB"/>
  </w:style>
  <w:style w:type="paragraph" w:styleId="Kommentaremne">
    <w:name w:val="annotation subject"/>
    <w:basedOn w:val="Kommentartekst"/>
    <w:next w:val="Kommentartekst"/>
    <w:link w:val="KommentaremneTegn"/>
    <w:rsid w:val="00094EB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94EBB"/>
    <w:rPr>
      <w:b/>
      <w:bCs/>
    </w:rPr>
  </w:style>
  <w:style w:type="table" w:styleId="Tabel-Gitter">
    <w:name w:val="Table Grid"/>
    <w:basedOn w:val="Tabel-Normal"/>
    <w:rsid w:val="006552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372F2"/>
    <w:rPr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569A6"/>
    <w:rPr>
      <w:i/>
      <w:iCs/>
      <w:sz w:val="22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C6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-boks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r.modst.dk/Service%20Menu/Love%20regler%20og%20aftaler/Circular/2001/20010117%20-%20Timeloennet%20undervisning%20samt%20Cirkulaere%20om%20Censorvederlag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fbc20d595516eaa6533fc447deda4966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ddf294e3f9190acc654ce9529b5a81eb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8E1A-F437-48E4-B1B8-E55C7959D602}">
  <ds:schemaRefs>
    <ds:schemaRef ds:uri="c5e9f425-d750-4535-889e-48d4812f0284"/>
    <ds:schemaRef ds:uri="http://schemas.microsoft.com/office/2006/documentManagement/types"/>
    <ds:schemaRef ds:uri="6923449c-7a53-40c2-a20d-c97f2c9d85f0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83BDE8-B135-4E5C-889F-E8D385518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E1C8C-77E2-4812-8E5E-76198DF4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DBD38-0204-4AF9-86ED-FDA72F6E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Afregning af censur, eksterne prøver</vt:lpstr>
    </vt:vector>
  </TitlesOfParts>
  <Company>CVU</Company>
  <LinksUpToDate>false</LinksUpToDate>
  <CharactersWithSpaces>3166</CharactersWithSpaces>
  <SharedDoc>false</SharedDoc>
  <HLinks>
    <vt:vector size="12" baseType="variant">
      <vt:variant>
        <vt:i4>7733366</vt:i4>
      </vt:variant>
      <vt:variant>
        <vt:i4>156</vt:i4>
      </vt:variant>
      <vt:variant>
        <vt:i4>0</vt:i4>
      </vt:variant>
      <vt:variant>
        <vt:i4>5</vt:i4>
      </vt:variant>
      <vt:variant>
        <vt:lpwstr>http://www.ucc.dk/</vt:lpwstr>
      </vt:variant>
      <vt:variant>
        <vt:lpwstr/>
      </vt:variant>
      <vt:variant>
        <vt:i4>131077</vt:i4>
      </vt:variant>
      <vt:variant>
        <vt:i4>150</vt:i4>
      </vt:variant>
      <vt:variant>
        <vt:i4>0</vt:i4>
      </vt:variant>
      <vt:variant>
        <vt:i4>5</vt:i4>
      </vt:variant>
      <vt:variant>
        <vt:lpwstr>http://www.e-boks.dk/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Afregning af censur, eksterne prøver</dc:title>
  <dc:creator>Birgit Nygaard</dc:creator>
  <cp:keywords/>
  <cp:lastModifiedBy>Ulla Rasmussen</cp:lastModifiedBy>
  <cp:revision>2</cp:revision>
  <cp:lastPrinted>2011-10-27T05:39:00Z</cp:lastPrinted>
  <dcterms:created xsi:type="dcterms:W3CDTF">2020-05-07T07:20:00Z</dcterms:created>
  <dcterms:modified xsi:type="dcterms:W3CDTF">2020-05-07T07:20:00Z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  <property fmtid="{D5CDD505-2E9C-101B-9397-08002B2CF9AE}" pid="3" name="TaxKeyword">
    <vt:lpwstr/>
  </property>
  <property fmtid="{D5CDD505-2E9C-101B-9397-08002B2CF9AE}" pid="4" name="Order">
    <vt:r8>3600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