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C3A9" w14:textId="51BA00CA" w:rsidR="00866EB5" w:rsidRDefault="00E57A55" w:rsidP="009F7EAB">
      <w:pPr>
        <w:pStyle w:val="Overskrift1"/>
        <w:keepNext w:val="0"/>
        <w:keepLines w:val="0"/>
      </w:pPr>
      <w:r>
        <w:t xml:space="preserve">Evalueringsrapporter på KP’s hjemmeside i henhold til Lov om gennemsigtighed </w:t>
      </w:r>
    </w:p>
    <w:p w14:paraId="67BD2AAF" w14:textId="77777777" w:rsidR="00E57A55" w:rsidRDefault="00E57A55" w:rsidP="001A6A93"/>
    <w:p w14:paraId="1CC7158B" w14:textId="4D217342" w:rsidR="00FF224E" w:rsidRDefault="00E57A55" w:rsidP="001A6A93">
      <w:r w:rsidRPr="001A6944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DCEED3A" wp14:editId="1AAC7963">
            <wp:simplePos x="0" y="0"/>
            <wp:positionH relativeFrom="column">
              <wp:posOffset>4956810</wp:posOffset>
            </wp:positionH>
            <wp:positionV relativeFrom="paragraph">
              <wp:posOffset>107950</wp:posOffset>
            </wp:positionV>
            <wp:extent cx="1524000" cy="845820"/>
            <wp:effectExtent l="0" t="0" r="0" b="0"/>
            <wp:wrapTight wrapText="bothSides">
              <wp:wrapPolygon edited="0">
                <wp:start x="0" y="0"/>
                <wp:lineTo x="0" y="18486"/>
                <wp:lineTo x="3240" y="19459"/>
                <wp:lineTo x="4860" y="19459"/>
                <wp:lineTo x="5670" y="18486"/>
                <wp:lineTo x="10800" y="16054"/>
                <wp:lineTo x="11070" y="8270"/>
                <wp:lineTo x="15390" y="2919"/>
                <wp:lineTo x="16200" y="973"/>
                <wp:lineTo x="1485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 henhold til Lov om gennemsigtighed skal KP offentliggøre evalueringsresultater for bekendtgørelsesbelagte uddannelsesforløb. VU-Staben har derfor aftalt med Kvalitet &amp; Analyse, at VU imødekommer dette krav ved at aggregerede evalueringsrapporter på uddannelsesniveau lægges ud på den nye KP hjemmeside, når den er klar (forventeligt i efteråret 2019).</w:t>
      </w:r>
    </w:p>
    <w:p w14:paraId="65B98A21" w14:textId="77777777" w:rsidR="00E57A55" w:rsidRDefault="00E57A55" w:rsidP="001A6A93"/>
    <w:p w14:paraId="77473D83" w14:textId="7F3F8B6B" w:rsidR="00E57A55" w:rsidRDefault="00E57A55" w:rsidP="001A6A93">
      <w:r>
        <w:t>Evalueringsrapporterne ledsages af nedenstående tekst afhængigt af, om de knytter sig til det tidligere UCC eller det tidligere Metropol.</w:t>
      </w:r>
    </w:p>
    <w:p w14:paraId="0F064987" w14:textId="77777777" w:rsidR="00E57A55" w:rsidRDefault="00E57A55" w:rsidP="001A6A93"/>
    <w:p w14:paraId="43D494BD" w14:textId="32F33A18" w:rsidR="00E57A55" w:rsidRPr="00E57A55" w:rsidRDefault="00E57A55" w:rsidP="001A6A93">
      <w:pPr>
        <w:rPr>
          <w:b/>
        </w:rPr>
      </w:pPr>
      <w:r w:rsidRPr="00E57A55">
        <w:rPr>
          <w:b/>
        </w:rPr>
        <w:t>Rapporter – tidl. UCC</w:t>
      </w:r>
    </w:p>
    <w:p w14:paraId="380871AD" w14:textId="4493142B" w:rsidR="00E57A55" w:rsidRDefault="00E57A55" w:rsidP="00E57A55">
      <w:pPr>
        <w:rPr>
          <w:i/>
        </w:rPr>
      </w:pPr>
      <w:r w:rsidRPr="00E57A55">
        <w:rPr>
          <w:i/>
        </w:rPr>
        <w:t xml:space="preserve">På Københavns Professionshøjskoles Videreuddannelse gennemføres der evalueringer på alle diplommoduler. Nedenfor </w:t>
      </w:r>
      <w:r w:rsidR="007462E4">
        <w:rPr>
          <w:i/>
        </w:rPr>
        <w:t>fremgår</w:t>
      </w:r>
      <w:r w:rsidRPr="00E57A55">
        <w:rPr>
          <w:i/>
        </w:rPr>
        <w:t xml:space="preserve"> de samlede evalueringsresultater på uddannelsesniveau.</w:t>
      </w:r>
    </w:p>
    <w:p w14:paraId="7622090B" w14:textId="77777777" w:rsidR="005641C9" w:rsidRPr="00E57A55" w:rsidRDefault="005641C9" w:rsidP="00E57A55">
      <w:pPr>
        <w:rPr>
          <w:i/>
        </w:rPr>
      </w:pPr>
    </w:p>
    <w:p w14:paraId="36FDD436" w14:textId="6EEDCE1D" w:rsidR="00E57A55" w:rsidRDefault="00E57A55" w:rsidP="00E57A55">
      <w:pPr>
        <w:rPr>
          <w:i/>
        </w:rPr>
      </w:pPr>
      <w:r w:rsidRPr="00E57A55">
        <w:rPr>
          <w:i/>
        </w:rPr>
        <w:t>Frem til sommeren 2019 har evalueringsrapporterne haft forskellige spørgsmål, svarkategorier og layout afhængigt af, om modulerne har været tilknyttet hhv. det tidligere UCC eller det tidligere Metropol. Nedenstående evalueringsrapport</w:t>
      </w:r>
      <w:r w:rsidR="006F5B26">
        <w:rPr>
          <w:i/>
        </w:rPr>
        <w:t>er</w:t>
      </w:r>
      <w:bookmarkStart w:id="0" w:name="_GoBack"/>
      <w:bookmarkEnd w:id="0"/>
      <w:r w:rsidRPr="00E57A55">
        <w:rPr>
          <w:i/>
        </w:rPr>
        <w:t xml:space="preserve"> </w:t>
      </w:r>
      <w:r w:rsidR="006F5B26">
        <w:rPr>
          <w:i/>
        </w:rPr>
        <w:t>indbefatter</w:t>
      </w:r>
      <w:r w:rsidRPr="00E57A55">
        <w:rPr>
          <w:i/>
        </w:rPr>
        <w:t xml:space="preserve"> moduler tilknyttet det tidligere UCC, hvor Rambøll Results har stået for evalueringen. Der indgår 33 spørgemål med 11 svarkategorier.</w:t>
      </w:r>
    </w:p>
    <w:p w14:paraId="0D821F71" w14:textId="77777777" w:rsidR="005641C9" w:rsidRDefault="005641C9" w:rsidP="00E57A55">
      <w:pPr>
        <w:rPr>
          <w:i/>
        </w:rPr>
      </w:pPr>
    </w:p>
    <w:p w14:paraId="2A62822C" w14:textId="7690F452" w:rsidR="005641C9" w:rsidRPr="005641C9" w:rsidRDefault="005641C9" w:rsidP="005641C9">
      <w:pPr>
        <w:autoSpaceDE w:val="0"/>
        <w:autoSpaceDN w:val="0"/>
        <w:adjustRightInd w:val="0"/>
        <w:spacing w:line="276" w:lineRule="auto"/>
        <w:jc w:val="both"/>
        <w:rPr>
          <w:rFonts w:cs="Segoe UI"/>
          <w:i/>
          <w:color w:val="000000"/>
          <w:szCs w:val="20"/>
        </w:rPr>
      </w:pPr>
      <w:r w:rsidRPr="005641C9">
        <w:rPr>
          <w:rFonts w:cs="Segoe UI"/>
          <w:i/>
          <w:color w:val="000000"/>
          <w:szCs w:val="20"/>
        </w:rPr>
        <w:t>Evalueringsresultaterne behandles lokalt i fagområderne, hvor der sikres en systemisk drøftelse og opfølgning i såvel undervisergruppen som på ledelsesniveau.</w:t>
      </w:r>
      <w:r>
        <w:rPr>
          <w:rFonts w:cs="Segoe UI"/>
          <w:i/>
          <w:color w:val="000000"/>
          <w:szCs w:val="20"/>
        </w:rPr>
        <w:t xml:space="preserve"> </w:t>
      </w:r>
      <w:r w:rsidRPr="005641C9">
        <w:rPr>
          <w:rFonts w:cs="Segoe UI"/>
          <w:i/>
          <w:color w:val="FF0000"/>
          <w:szCs w:val="20"/>
        </w:rPr>
        <w:t>[passagen om opfølgning kan evt. slettes ved pladshensyn</w:t>
      </w:r>
      <w:r w:rsidR="006F5B26">
        <w:rPr>
          <w:rFonts w:cs="Segoe UI"/>
          <w:i/>
          <w:color w:val="FF0000"/>
          <w:szCs w:val="20"/>
        </w:rPr>
        <w:t xml:space="preserve"> – vurderes af Kvalitet &amp; Analyse</w:t>
      </w:r>
      <w:r w:rsidRPr="005641C9">
        <w:rPr>
          <w:rFonts w:cs="Segoe UI"/>
          <w:i/>
          <w:color w:val="FF0000"/>
          <w:szCs w:val="20"/>
        </w:rPr>
        <w:t>]</w:t>
      </w:r>
    </w:p>
    <w:p w14:paraId="53FCF57C" w14:textId="77777777" w:rsidR="005641C9" w:rsidRPr="00E57A55" w:rsidRDefault="005641C9" w:rsidP="00E57A55">
      <w:pPr>
        <w:rPr>
          <w:i/>
        </w:rPr>
      </w:pPr>
    </w:p>
    <w:p w14:paraId="42C2F7B4" w14:textId="77777777" w:rsidR="00E57A55" w:rsidRDefault="00E57A55" w:rsidP="00E57A55">
      <w:r>
        <w:t xml:space="preserve"> </w:t>
      </w:r>
    </w:p>
    <w:p w14:paraId="4CA5974C" w14:textId="4103AEB2" w:rsidR="00E57A55" w:rsidRPr="00E57A55" w:rsidRDefault="00E57A55" w:rsidP="00E57A55">
      <w:pPr>
        <w:rPr>
          <w:b/>
        </w:rPr>
      </w:pPr>
      <w:r w:rsidRPr="00E57A55">
        <w:rPr>
          <w:b/>
        </w:rPr>
        <w:t>Rapporter – tidl. Metropol</w:t>
      </w:r>
    </w:p>
    <w:p w14:paraId="07AA0F76" w14:textId="2E1D4C4C" w:rsidR="00E57A55" w:rsidRPr="00E57A55" w:rsidRDefault="00E57A55" w:rsidP="00E57A55">
      <w:pPr>
        <w:rPr>
          <w:i/>
        </w:rPr>
      </w:pPr>
      <w:r w:rsidRPr="00E57A55">
        <w:rPr>
          <w:i/>
        </w:rPr>
        <w:t xml:space="preserve">På Københavns Professionshøjskoles Videreuddannelse gennemføres der evalueringer på alle diplommoduler. Nedenfor </w:t>
      </w:r>
      <w:r w:rsidR="007462E4">
        <w:rPr>
          <w:i/>
        </w:rPr>
        <w:t>fremgår</w:t>
      </w:r>
      <w:r w:rsidRPr="00E57A55">
        <w:rPr>
          <w:i/>
        </w:rPr>
        <w:t xml:space="preserve"> de samlede evalueringsresultater på uddannelsesniveau.</w:t>
      </w:r>
    </w:p>
    <w:p w14:paraId="12C1EFEC" w14:textId="77777777" w:rsidR="005641C9" w:rsidRDefault="005641C9" w:rsidP="00E57A55">
      <w:pPr>
        <w:rPr>
          <w:i/>
        </w:rPr>
      </w:pPr>
    </w:p>
    <w:p w14:paraId="221FD4F8" w14:textId="650BAD88" w:rsidR="00E57A55" w:rsidRDefault="00E57A55" w:rsidP="00E57A55">
      <w:pPr>
        <w:rPr>
          <w:i/>
        </w:rPr>
      </w:pPr>
      <w:r w:rsidRPr="00E57A55">
        <w:rPr>
          <w:i/>
        </w:rPr>
        <w:t>Frem til sommeren 2019 har evalueringsrapporterne haft forskellige spørgsmål, svarkategorier og layout afhængigt af, om modulerne har været tilknyttet hhv. det tidligere UCC eller det tidligere Metropol. Nedenstående evalueringsrapport</w:t>
      </w:r>
      <w:r w:rsidR="006F5B26">
        <w:rPr>
          <w:i/>
        </w:rPr>
        <w:t>er indbefatter</w:t>
      </w:r>
      <w:r w:rsidRPr="00E57A55">
        <w:rPr>
          <w:i/>
        </w:rPr>
        <w:t xml:space="preserve"> tilknyttet det tidligere Metropol, hvor KP selv har stået for evalueringen. Der indgår 14 spørgemål med 6 svarkategorier.</w:t>
      </w:r>
      <w:r w:rsidR="005641C9">
        <w:rPr>
          <w:i/>
        </w:rPr>
        <w:t xml:space="preserve"> </w:t>
      </w:r>
    </w:p>
    <w:p w14:paraId="73C13BB8" w14:textId="77777777" w:rsidR="005641C9" w:rsidRDefault="005641C9" w:rsidP="00E57A55">
      <w:pPr>
        <w:rPr>
          <w:i/>
        </w:rPr>
      </w:pPr>
    </w:p>
    <w:p w14:paraId="33E24227" w14:textId="6B1853E4" w:rsidR="00636F65" w:rsidRPr="005641C9" w:rsidRDefault="005641C9" w:rsidP="005641C9">
      <w:pPr>
        <w:autoSpaceDE w:val="0"/>
        <w:autoSpaceDN w:val="0"/>
        <w:adjustRightInd w:val="0"/>
        <w:spacing w:line="276" w:lineRule="auto"/>
        <w:jc w:val="both"/>
        <w:rPr>
          <w:rFonts w:cs="Segoe UI"/>
          <w:i/>
          <w:color w:val="000000"/>
          <w:szCs w:val="20"/>
        </w:rPr>
        <w:sectPr w:rsidR="00636F65" w:rsidRPr="005641C9" w:rsidSect="005641C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835" w:right="3686" w:bottom="1276" w:left="1134" w:header="709" w:footer="709" w:gutter="0"/>
          <w:cols w:space="708"/>
          <w:titlePg/>
          <w:docGrid w:linePitch="360"/>
        </w:sectPr>
      </w:pPr>
      <w:r w:rsidRPr="005641C9">
        <w:rPr>
          <w:rFonts w:cs="Segoe UI"/>
          <w:i/>
          <w:color w:val="000000"/>
          <w:szCs w:val="20"/>
        </w:rPr>
        <w:t xml:space="preserve">Evalueringsresultaterne behandles lokalt i fagområderne, hvor der sikres en systemisk drøftelse og opfølgning i såvel undervisergruppen som på </w:t>
      </w:r>
      <w:r w:rsidRPr="005641C9">
        <w:rPr>
          <w:rFonts w:cs="Segoe UI"/>
          <w:i/>
          <w:color w:val="000000"/>
          <w:szCs w:val="20"/>
        </w:rPr>
        <w:lastRenderedPageBreak/>
        <w:t>ledelsesniveau.</w:t>
      </w:r>
      <w:r>
        <w:rPr>
          <w:rFonts w:cs="Segoe UI"/>
          <w:i/>
          <w:color w:val="000000"/>
          <w:szCs w:val="20"/>
        </w:rPr>
        <w:t xml:space="preserve"> </w:t>
      </w:r>
      <w:r w:rsidRPr="005641C9">
        <w:rPr>
          <w:rFonts w:cs="Segoe UI"/>
          <w:i/>
          <w:color w:val="FF0000"/>
          <w:szCs w:val="20"/>
        </w:rPr>
        <w:t>[passagen om opfølgning kan evt. slettes ved pladshens</w:t>
      </w:r>
      <w:r w:rsidR="008B3D1E" w:rsidRPr="008D51DD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2F824" wp14:editId="3877C056">
                <wp:simplePos x="0" y="0"/>
                <wp:positionH relativeFrom="page">
                  <wp:posOffset>5678170</wp:posOffset>
                </wp:positionH>
                <wp:positionV relativeFrom="page">
                  <wp:posOffset>1886585</wp:posOffset>
                </wp:positionV>
                <wp:extent cx="1371600" cy="525600"/>
                <wp:effectExtent l="0" t="0" r="0" b="825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6005F" w14:textId="6956B88A" w:rsidR="008B3D1E" w:rsidRPr="00A805AB" w:rsidRDefault="00E57A55" w:rsidP="008B3D1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Onsdag d. 25. september 2019</w:t>
                            </w:r>
                          </w:p>
                          <w:p w14:paraId="3A591B99" w14:textId="77777777" w:rsidR="008B3D1E" w:rsidRPr="00A805AB" w:rsidRDefault="008B3D1E" w:rsidP="008B3D1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805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Københavns </w:t>
                            </w:r>
                            <w:r w:rsidRPr="00A805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Professionshøjskole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2F824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447.1pt;margin-top:148.55pt;width:10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" filled="f" stroked="f" strokeweight=".5pt">
                <v:textbox inset="0,0,0,0">
                  <w:txbxContent>
                    <w:p w14:paraId="6C56005F" w14:textId="6956B88A" w:rsidR="008B3D1E" w:rsidRPr="00A805AB" w:rsidRDefault="00E57A55" w:rsidP="008B3D1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Onsdag d. 25. september 2019</w:t>
                      </w:r>
                    </w:p>
                    <w:p w14:paraId="3A591B99" w14:textId="77777777" w:rsidR="008B3D1E" w:rsidRPr="00A805AB" w:rsidRDefault="008B3D1E" w:rsidP="008B3D1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805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Københavns </w:t>
                      </w:r>
                      <w:r w:rsidRPr="00A805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Professionshøjskole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Segoe UI"/>
          <w:i/>
          <w:color w:val="FF0000"/>
          <w:szCs w:val="20"/>
        </w:rPr>
        <w:t>yn</w:t>
      </w:r>
      <w:r w:rsidR="006F5B26">
        <w:rPr>
          <w:rFonts w:cs="Segoe UI"/>
          <w:i/>
          <w:color w:val="FF0000"/>
          <w:szCs w:val="20"/>
        </w:rPr>
        <w:t xml:space="preserve"> – vurderes af Kvalitet &amp; Analyse</w:t>
      </w:r>
      <w:r>
        <w:rPr>
          <w:rFonts w:cs="Segoe UI"/>
          <w:i/>
          <w:color w:val="FF0000"/>
          <w:szCs w:val="20"/>
        </w:rPr>
        <w:t>]</w:t>
      </w:r>
    </w:p>
    <w:p w14:paraId="2761CE8D" w14:textId="33476EBA" w:rsidR="00873C46" w:rsidRDefault="00873C46" w:rsidP="001A6A93"/>
    <w:sectPr w:rsidR="00873C46" w:rsidSect="00636F65">
      <w:headerReference w:type="first" r:id="rId16"/>
      <w:footerReference w:type="first" r:id="rId17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8C459" w14:textId="77777777" w:rsidR="000325D8" w:rsidRDefault="000325D8" w:rsidP="006D58D6">
      <w:pPr>
        <w:spacing w:line="240" w:lineRule="auto"/>
      </w:pPr>
      <w:r>
        <w:separator/>
      </w:r>
    </w:p>
  </w:endnote>
  <w:endnote w:type="continuationSeparator" w:id="0">
    <w:p w14:paraId="3058F595" w14:textId="77777777" w:rsidR="000325D8" w:rsidRDefault="000325D8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D1AC" w14:textId="0DA0F853" w:rsidR="00B51E08" w:rsidRPr="00C14D20" w:rsidRDefault="006854D2" w:rsidP="00B91CDF">
    <w:pPr>
      <w:pStyle w:val="Sidefod"/>
      <w:jc w:val="right"/>
    </w:pPr>
    <w:sdt>
      <w:sdtPr>
        <w:id w:val="-1885477426"/>
        <w:docPartObj>
          <w:docPartGallery w:val="Page Numbers (Top of Page)"/>
          <w:docPartUnique/>
        </w:docPartObj>
      </w:sdtPr>
      <w:sdtEndPr/>
      <w:sdtContent>
        <w:r w:rsidR="00DC1926" w:rsidRPr="003E6E49">
          <w:t xml:space="preserve">Side </w:t>
        </w:r>
        <w:r w:rsidR="00DC1926" w:rsidRPr="003E6E49">
          <w:rPr>
            <w:bCs/>
            <w:sz w:val="24"/>
            <w:szCs w:val="24"/>
          </w:rPr>
          <w:fldChar w:fldCharType="begin"/>
        </w:r>
        <w:r w:rsidR="00DC1926" w:rsidRPr="003E6E49">
          <w:rPr>
            <w:bCs/>
          </w:rPr>
          <w:instrText>PAGE</w:instrText>
        </w:r>
        <w:r w:rsidR="00DC1926" w:rsidRPr="003E6E49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="00DC1926" w:rsidRPr="003E6E49">
          <w:rPr>
            <w:bCs/>
            <w:sz w:val="24"/>
            <w:szCs w:val="24"/>
          </w:rPr>
          <w:fldChar w:fldCharType="end"/>
        </w:r>
        <w:r w:rsidR="00DC1926" w:rsidRPr="003E6E49">
          <w:t xml:space="preserve"> af </w:t>
        </w:r>
        <w:r w:rsidR="00DC1926" w:rsidRPr="003E6E49">
          <w:rPr>
            <w:bCs/>
            <w:sz w:val="24"/>
            <w:szCs w:val="24"/>
          </w:rPr>
          <w:fldChar w:fldCharType="begin"/>
        </w:r>
        <w:r w:rsidR="00DC1926" w:rsidRPr="003E6E49">
          <w:rPr>
            <w:bCs/>
          </w:rPr>
          <w:instrText>NUMPAGES</w:instrText>
        </w:r>
        <w:r w:rsidR="00DC1926" w:rsidRPr="003E6E49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3</w:t>
        </w:r>
        <w:r w:rsidR="00DC1926" w:rsidRPr="003E6E49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042579"/>
      <w:docPartObj>
        <w:docPartGallery w:val="Page Numbers (Bottom of Page)"/>
        <w:docPartUnique/>
      </w:docPartObj>
    </w:sdtPr>
    <w:sdtEndPr/>
    <w:sdtContent>
      <w:sdt>
        <w:sdtPr>
          <w:id w:val="-4517715"/>
          <w:docPartObj>
            <w:docPartGallery w:val="Page Numbers (Top of Page)"/>
            <w:docPartUnique/>
          </w:docPartObj>
        </w:sdtPr>
        <w:sdtEndPr/>
        <w:sdtContent>
          <w:p w14:paraId="36BDFF3E" w14:textId="734D5982" w:rsidR="003F2733" w:rsidRDefault="006854D2" w:rsidP="00636F65">
            <w:pPr>
              <w:pStyle w:val="Sidefod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328679"/>
      <w:docPartObj>
        <w:docPartGallery w:val="Page Numbers (Bottom of Page)"/>
        <w:docPartUnique/>
      </w:docPartObj>
    </w:sdtPr>
    <w:sdtEndPr/>
    <w:sdtContent>
      <w:sdt>
        <w:sdtPr>
          <w:id w:val="231745842"/>
          <w:docPartObj>
            <w:docPartGallery w:val="Page Numbers (Top of Page)"/>
            <w:docPartUnique/>
          </w:docPartObj>
        </w:sdtPr>
        <w:sdtEndPr/>
        <w:sdtContent>
          <w:p w14:paraId="17A22C2D" w14:textId="06794A87" w:rsidR="00636F65" w:rsidRDefault="00636F65" w:rsidP="00636F65">
            <w:pPr>
              <w:pStyle w:val="Sidefod"/>
              <w:jc w:val="right"/>
            </w:pPr>
            <w:r w:rsidRPr="00636F65">
              <w:t xml:space="preserve">Side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PAGE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 w:rsidR="006F5B26">
              <w:rPr>
                <w:bCs/>
                <w:noProof/>
              </w:rPr>
              <w:t>3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  <w:r w:rsidRPr="00636F65">
              <w:t xml:space="preserve"> af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NUMPAGES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 w:rsidR="006F5B26">
              <w:rPr>
                <w:bCs/>
                <w:noProof/>
              </w:rPr>
              <w:t>3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60AC7" w14:textId="77777777" w:rsidR="000325D8" w:rsidRDefault="000325D8" w:rsidP="006D58D6">
      <w:pPr>
        <w:spacing w:line="240" w:lineRule="auto"/>
      </w:pPr>
      <w:r>
        <w:separator/>
      </w:r>
    </w:p>
  </w:footnote>
  <w:footnote w:type="continuationSeparator" w:id="0">
    <w:p w14:paraId="31913056" w14:textId="77777777" w:rsidR="000325D8" w:rsidRDefault="000325D8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7BAD" w14:textId="77777777" w:rsidR="00B51E08" w:rsidRDefault="00B51E08" w:rsidP="0063210B">
    <w:pPr>
      <w:pStyle w:val="Sidehoved"/>
    </w:pPr>
  </w:p>
  <w:p w14:paraId="34117217" w14:textId="77777777" w:rsidR="00B51E08" w:rsidRDefault="00B51E08">
    <w:pPr>
      <w:pStyle w:val="Sidehoved"/>
    </w:pPr>
  </w:p>
  <w:p w14:paraId="1C52B8D2" w14:textId="77777777" w:rsidR="00B51E08" w:rsidRDefault="00B51E08">
    <w:pPr>
      <w:pStyle w:val="Sidehoved"/>
    </w:pPr>
  </w:p>
  <w:p w14:paraId="2C890950" w14:textId="77777777" w:rsidR="00B51E08" w:rsidRDefault="00B51E08" w:rsidP="003F0F00">
    <w:pPr>
      <w:pStyle w:val="Sidehoved"/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7F2B" w14:textId="77777777" w:rsidR="002D59AD" w:rsidRDefault="003F273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848" behindDoc="0" locked="0" layoutInCell="1" allowOverlap="1" wp14:anchorId="762B0713" wp14:editId="6BBB64DA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57859" w14:textId="5AB1511E" w:rsidR="00B51E08" w:rsidRPr="008D51DD" w:rsidRDefault="00CF13C6" w:rsidP="00595006">
    <w:pPr>
      <w:pStyle w:val="Sidehoved"/>
      <w:spacing w:before="240"/>
      <w:rPr>
        <w:sz w:val="36"/>
        <w:szCs w:val="36"/>
      </w:rPr>
    </w:pPr>
    <w:r w:rsidRPr="008D51DD">
      <w:rPr>
        <w:sz w:val="36"/>
        <w:szCs w:val="36"/>
      </w:rPr>
      <w:t>NOTAT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C76A" w14:textId="7074642F" w:rsidR="00636F65" w:rsidRDefault="00636F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6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FB"/>
    <w:rsid w:val="00003C5B"/>
    <w:rsid w:val="0001462A"/>
    <w:rsid w:val="000325D8"/>
    <w:rsid w:val="000332E5"/>
    <w:rsid w:val="00033DD8"/>
    <w:rsid w:val="000778FD"/>
    <w:rsid w:val="00091581"/>
    <w:rsid w:val="000A4B06"/>
    <w:rsid w:val="000A68F5"/>
    <w:rsid w:val="000B27C5"/>
    <w:rsid w:val="000D5EE5"/>
    <w:rsid w:val="000D6B15"/>
    <w:rsid w:val="000F38B2"/>
    <w:rsid w:val="00101F28"/>
    <w:rsid w:val="001343A3"/>
    <w:rsid w:val="001421CE"/>
    <w:rsid w:val="00142AE1"/>
    <w:rsid w:val="0015199C"/>
    <w:rsid w:val="0015583C"/>
    <w:rsid w:val="00161A1E"/>
    <w:rsid w:val="00176632"/>
    <w:rsid w:val="00190CC8"/>
    <w:rsid w:val="00195070"/>
    <w:rsid w:val="00195AA3"/>
    <w:rsid w:val="001A6944"/>
    <w:rsid w:val="001A6A93"/>
    <w:rsid w:val="001A7263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32775"/>
    <w:rsid w:val="00233458"/>
    <w:rsid w:val="002459BB"/>
    <w:rsid w:val="00253C3D"/>
    <w:rsid w:val="00253F8A"/>
    <w:rsid w:val="002600AF"/>
    <w:rsid w:val="0026748F"/>
    <w:rsid w:val="00274C0A"/>
    <w:rsid w:val="002804BA"/>
    <w:rsid w:val="002805B9"/>
    <w:rsid w:val="0028435A"/>
    <w:rsid w:val="0028525D"/>
    <w:rsid w:val="002856AB"/>
    <w:rsid w:val="002D59AD"/>
    <w:rsid w:val="002D6BC5"/>
    <w:rsid w:val="002E5F81"/>
    <w:rsid w:val="00305288"/>
    <w:rsid w:val="00312E17"/>
    <w:rsid w:val="003152F6"/>
    <w:rsid w:val="00320E52"/>
    <w:rsid w:val="00326398"/>
    <w:rsid w:val="0032654B"/>
    <w:rsid w:val="0035121B"/>
    <w:rsid w:val="003575A0"/>
    <w:rsid w:val="00361B14"/>
    <w:rsid w:val="003817B1"/>
    <w:rsid w:val="0038286F"/>
    <w:rsid w:val="00396947"/>
    <w:rsid w:val="003A52CB"/>
    <w:rsid w:val="003B2299"/>
    <w:rsid w:val="003B72C1"/>
    <w:rsid w:val="003C49FE"/>
    <w:rsid w:val="003C5768"/>
    <w:rsid w:val="003D7E9B"/>
    <w:rsid w:val="003E2584"/>
    <w:rsid w:val="003E6E49"/>
    <w:rsid w:val="003F0984"/>
    <w:rsid w:val="003F0F00"/>
    <w:rsid w:val="003F1BBA"/>
    <w:rsid w:val="003F2733"/>
    <w:rsid w:val="004020DB"/>
    <w:rsid w:val="00407333"/>
    <w:rsid w:val="00420626"/>
    <w:rsid w:val="00420E29"/>
    <w:rsid w:val="004246C5"/>
    <w:rsid w:val="00443809"/>
    <w:rsid w:val="00453318"/>
    <w:rsid w:val="004616E1"/>
    <w:rsid w:val="00461CB8"/>
    <w:rsid w:val="004645EC"/>
    <w:rsid w:val="004679C5"/>
    <w:rsid w:val="004744EF"/>
    <w:rsid w:val="00475C98"/>
    <w:rsid w:val="0048244C"/>
    <w:rsid w:val="00487290"/>
    <w:rsid w:val="00492CED"/>
    <w:rsid w:val="004A20E0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60D20"/>
    <w:rsid w:val="005641C9"/>
    <w:rsid w:val="00564E5F"/>
    <w:rsid w:val="0057217C"/>
    <w:rsid w:val="005801EB"/>
    <w:rsid w:val="00580727"/>
    <w:rsid w:val="00584CE1"/>
    <w:rsid w:val="00594C2C"/>
    <w:rsid w:val="00595006"/>
    <w:rsid w:val="00597FD8"/>
    <w:rsid w:val="005A7CAE"/>
    <w:rsid w:val="005B06B9"/>
    <w:rsid w:val="005B0B83"/>
    <w:rsid w:val="005B27F1"/>
    <w:rsid w:val="005B294B"/>
    <w:rsid w:val="005D37B1"/>
    <w:rsid w:val="005E3380"/>
    <w:rsid w:val="005F0A54"/>
    <w:rsid w:val="006177B0"/>
    <w:rsid w:val="00617E5F"/>
    <w:rsid w:val="006215B8"/>
    <w:rsid w:val="00631F2F"/>
    <w:rsid w:val="0063210B"/>
    <w:rsid w:val="00636F65"/>
    <w:rsid w:val="0064077D"/>
    <w:rsid w:val="006452E9"/>
    <w:rsid w:val="00653EE0"/>
    <w:rsid w:val="00655389"/>
    <w:rsid w:val="00657867"/>
    <w:rsid w:val="006578A6"/>
    <w:rsid w:val="0067783A"/>
    <w:rsid w:val="00680D23"/>
    <w:rsid w:val="006854D2"/>
    <w:rsid w:val="00691A3F"/>
    <w:rsid w:val="0069492F"/>
    <w:rsid w:val="0069587F"/>
    <w:rsid w:val="006A5AD8"/>
    <w:rsid w:val="006B26A3"/>
    <w:rsid w:val="006B3010"/>
    <w:rsid w:val="006B3515"/>
    <w:rsid w:val="006D58D6"/>
    <w:rsid w:val="006E7039"/>
    <w:rsid w:val="006F17C8"/>
    <w:rsid w:val="006F5B26"/>
    <w:rsid w:val="006F6357"/>
    <w:rsid w:val="00712022"/>
    <w:rsid w:val="00717990"/>
    <w:rsid w:val="00720799"/>
    <w:rsid w:val="00724FFF"/>
    <w:rsid w:val="007315EF"/>
    <w:rsid w:val="00744ABB"/>
    <w:rsid w:val="007462E4"/>
    <w:rsid w:val="007665AF"/>
    <w:rsid w:val="00775933"/>
    <w:rsid w:val="007A1CD1"/>
    <w:rsid w:val="007A3EC0"/>
    <w:rsid w:val="007B5C49"/>
    <w:rsid w:val="007B7E6D"/>
    <w:rsid w:val="007C5D14"/>
    <w:rsid w:val="007C6FF4"/>
    <w:rsid w:val="007D16EE"/>
    <w:rsid w:val="007F1DF2"/>
    <w:rsid w:val="00805822"/>
    <w:rsid w:val="008108A3"/>
    <w:rsid w:val="00811996"/>
    <w:rsid w:val="00812463"/>
    <w:rsid w:val="00830D56"/>
    <w:rsid w:val="008346D7"/>
    <w:rsid w:val="00836AFD"/>
    <w:rsid w:val="008471B9"/>
    <w:rsid w:val="0086470E"/>
    <w:rsid w:val="00866EB5"/>
    <w:rsid w:val="008722A8"/>
    <w:rsid w:val="00873C46"/>
    <w:rsid w:val="008756A5"/>
    <w:rsid w:val="0088652E"/>
    <w:rsid w:val="00897EC9"/>
    <w:rsid w:val="008A09D9"/>
    <w:rsid w:val="008B0F4C"/>
    <w:rsid w:val="008B14BF"/>
    <w:rsid w:val="008B3D1E"/>
    <w:rsid w:val="008C2BC5"/>
    <w:rsid w:val="008D356B"/>
    <w:rsid w:val="008D51DD"/>
    <w:rsid w:val="008D7B42"/>
    <w:rsid w:val="008E671B"/>
    <w:rsid w:val="008F1343"/>
    <w:rsid w:val="008F73C8"/>
    <w:rsid w:val="008F773C"/>
    <w:rsid w:val="0090022D"/>
    <w:rsid w:val="0090078E"/>
    <w:rsid w:val="009067D4"/>
    <w:rsid w:val="00931046"/>
    <w:rsid w:val="00931A10"/>
    <w:rsid w:val="0093510E"/>
    <w:rsid w:val="009445BC"/>
    <w:rsid w:val="00964D09"/>
    <w:rsid w:val="00983BA3"/>
    <w:rsid w:val="00990F2F"/>
    <w:rsid w:val="00993BD0"/>
    <w:rsid w:val="00993CF6"/>
    <w:rsid w:val="009A0643"/>
    <w:rsid w:val="009A1466"/>
    <w:rsid w:val="009B595C"/>
    <w:rsid w:val="009C02B6"/>
    <w:rsid w:val="009C4283"/>
    <w:rsid w:val="009D447F"/>
    <w:rsid w:val="009F1F8B"/>
    <w:rsid w:val="009F7EAB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05AB"/>
    <w:rsid w:val="00A83507"/>
    <w:rsid w:val="00A95763"/>
    <w:rsid w:val="00A97A48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7454"/>
    <w:rsid w:val="00B12B62"/>
    <w:rsid w:val="00B2255E"/>
    <w:rsid w:val="00B31944"/>
    <w:rsid w:val="00B336E8"/>
    <w:rsid w:val="00B427F9"/>
    <w:rsid w:val="00B476F8"/>
    <w:rsid w:val="00B51E08"/>
    <w:rsid w:val="00B55952"/>
    <w:rsid w:val="00B65F90"/>
    <w:rsid w:val="00B731DF"/>
    <w:rsid w:val="00B765A5"/>
    <w:rsid w:val="00B91CDF"/>
    <w:rsid w:val="00B97DE3"/>
    <w:rsid w:val="00BA2B05"/>
    <w:rsid w:val="00BA6748"/>
    <w:rsid w:val="00BB3854"/>
    <w:rsid w:val="00BD2DC3"/>
    <w:rsid w:val="00BD3C5C"/>
    <w:rsid w:val="00BD3EBF"/>
    <w:rsid w:val="00BD4668"/>
    <w:rsid w:val="00BF7201"/>
    <w:rsid w:val="00C04E31"/>
    <w:rsid w:val="00C14D20"/>
    <w:rsid w:val="00C2225E"/>
    <w:rsid w:val="00C378D0"/>
    <w:rsid w:val="00C37A27"/>
    <w:rsid w:val="00C41BE8"/>
    <w:rsid w:val="00C44302"/>
    <w:rsid w:val="00C638C4"/>
    <w:rsid w:val="00C801E7"/>
    <w:rsid w:val="00C9506F"/>
    <w:rsid w:val="00C9584E"/>
    <w:rsid w:val="00C958B1"/>
    <w:rsid w:val="00C95D0C"/>
    <w:rsid w:val="00CC5DFC"/>
    <w:rsid w:val="00CD2974"/>
    <w:rsid w:val="00CE5A9B"/>
    <w:rsid w:val="00CF13C6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566C6"/>
    <w:rsid w:val="00D57F2F"/>
    <w:rsid w:val="00D8012E"/>
    <w:rsid w:val="00D80C8C"/>
    <w:rsid w:val="00D86FBF"/>
    <w:rsid w:val="00D93E6A"/>
    <w:rsid w:val="00D954A6"/>
    <w:rsid w:val="00DA0176"/>
    <w:rsid w:val="00DA328A"/>
    <w:rsid w:val="00DA5A8D"/>
    <w:rsid w:val="00DB54F9"/>
    <w:rsid w:val="00DC15AA"/>
    <w:rsid w:val="00DC1926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3621"/>
    <w:rsid w:val="00E32130"/>
    <w:rsid w:val="00E35FB9"/>
    <w:rsid w:val="00E43BB7"/>
    <w:rsid w:val="00E51CAD"/>
    <w:rsid w:val="00E54617"/>
    <w:rsid w:val="00E57A55"/>
    <w:rsid w:val="00E626D9"/>
    <w:rsid w:val="00E6723A"/>
    <w:rsid w:val="00E808C0"/>
    <w:rsid w:val="00E84844"/>
    <w:rsid w:val="00E857FB"/>
    <w:rsid w:val="00E9292B"/>
    <w:rsid w:val="00E92E10"/>
    <w:rsid w:val="00EA341F"/>
    <w:rsid w:val="00EB2BE4"/>
    <w:rsid w:val="00EB70CC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F0640D"/>
    <w:rsid w:val="00F26F37"/>
    <w:rsid w:val="00F27048"/>
    <w:rsid w:val="00F270A8"/>
    <w:rsid w:val="00F32981"/>
    <w:rsid w:val="00F41412"/>
    <w:rsid w:val="00F53DA0"/>
    <w:rsid w:val="00F6535C"/>
    <w:rsid w:val="00F731E2"/>
    <w:rsid w:val="00FA705F"/>
    <w:rsid w:val="00FC187B"/>
    <w:rsid w:val="00FC6074"/>
    <w:rsid w:val="00FC654A"/>
    <w:rsid w:val="00FD4C03"/>
    <w:rsid w:val="00FF224E"/>
    <w:rsid w:val="00FF3A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92337"/>
    </o:shapedefaults>
    <o:shapelayout v:ext="edit">
      <o:idmap v:ext="edit" data="1"/>
    </o:shapelayout>
  </w:shapeDefaults>
  <w:decimalSymbol w:val=","/>
  <w:listSeparator w:val=";"/>
  <w14:docId w14:val="29FF9A51"/>
  <w15:docId w15:val="{71038D92-1403-4BA4-B74C-D92373DF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E8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A805AB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42AE1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142AE1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805AB"/>
    <w:rPr>
      <w:rFonts w:ascii="Arial" w:eastAsiaTheme="majorEastAsia" w:hAnsi="Arial" w:cstheme="majorBidi"/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2AE1"/>
    <w:rPr>
      <w:rFonts w:ascii="Georgia" w:eastAsiaTheme="majorEastAsia" w:hAnsi="Georgia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2AE1"/>
    <w:rPr>
      <w:rFonts w:ascii="Georgia" w:eastAsiaTheme="majorEastAsia" w:hAnsi="Georgia" w:cstheme="majorBidi"/>
      <w:b/>
      <w:bCs/>
      <w:sz w:val="20"/>
      <w:szCs w:val="26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2"/>
      </w:numPr>
      <w:tabs>
        <w:tab w:val="clear" w:pos="221"/>
        <w:tab w:val="left" w:pos="357"/>
      </w:tabs>
      <w:ind w:left="357" w:hanging="357"/>
      <w:contextualSpacing/>
    </w:pPr>
  </w:style>
  <w:style w:type="paragraph" w:styleId="Indholdsfortegnelse1">
    <w:name w:val="toc 1"/>
    <w:basedOn w:val="Normal"/>
    <w:next w:val="Normal"/>
    <w:uiPriority w:val="3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720799"/>
    <w:pPr>
      <w:pageBreakBefore/>
      <w:spacing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0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04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046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046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A3C87850F4947A7CCA132524D497F" ma:contentTypeVersion="0" ma:contentTypeDescription="Opret et nyt dokument." ma:contentTypeScope="" ma:versionID="02abc70f7d19fb55a124a88018d40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48eac155cc38e7d0f88ac16a30a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B8C4-268F-4949-AAEE-F694A5A9D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A28EF-A6FF-438C-A63B-85FA825BA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257EA-5497-4778-9FA9-0B06E079B39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9D1BD4-CEF3-4BD5-BA8D-300F204E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Professionshøjskolen Metropol</dc:creator>
  <cp:lastModifiedBy>Sisse Wendy Bøgeberg Harrev</cp:lastModifiedBy>
  <cp:revision>2</cp:revision>
  <dcterms:created xsi:type="dcterms:W3CDTF">2019-10-26T10:54:00Z</dcterms:created>
  <dcterms:modified xsi:type="dcterms:W3CDTF">2019-10-26T10:54:00Z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ContentTypeId">
    <vt:lpwstr>0x010100FBDA3C87850F4947A7CCA132524D497F</vt:lpwstr>
  </property>
</Properties>
</file>